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69F01" w14:textId="3D48D422" w:rsidR="00C22D5F" w:rsidRDefault="00C22D5F" w:rsidP="00C22D5F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2F5496" w:themeColor="accent1" w:themeShade="BF"/>
          <w:sz w:val="52"/>
          <w:szCs w:val="52"/>
        </w:rPr>
        <w:t xml:space="preserve"> </w:t>
      </w:r>
      <w:r>
        <w:rPr>
          <w:b/>
          <w:color w:val="000000" w:themeColor="text1"/>
          <w:sz w:val="28"/>
          <w:szCs w:val="28"/>
        </w:rPr>
        <w:t>Infor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>matyka - klasa 7</w:t>
      </w:r>
    </w:p>
    <w:p w14:paraId="2BCEC620" w14:textId="77777777" w:rsidR="00C22D5F" w:rsidRDefault="00C22D5F" w:rsidP="00C22D5F">
      <w:pPr>
        <w:jc w:val="both"/>
        <w:outlineLvl w:val="0"/>
        <w:rPr>
          <w:b/>
          <w:color w:val="000000" w:themeColor="text1"/>
          <w:sz w:val="28"/>
          <w:szCs w:val="28"/>
        </w:rPr>
      </w:pPr>
    </w:p>
    <w:p w14:paraId="36938E85" w14:textId="77777777" w:rsidR="00C22D5F" w:rsidRPr="00C05B1A" w:rsidRDefault="00C22D5F" w:rsidP="00C22D5F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Wymagania na poszczególne oceny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55CF5670" w14:textId="77777777" w:rsidR="00C22D5F" w:rsidRDefault="00C22D5F" w:rsidP="00C22D5F">
      <w:pPr>
        <w:jc w:val="both"/>
      </w:pPr>
    </w:p>
    <w:p w14:paraId="0E33E387" w14:textId="77777777" w:rsidR="00C22D5F" w:rsidRDefault="00C22D5F" w:rsidP="00C22D5F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756E6192" w14:textId="77AC678A" w:rsidR="008E4721" w:rsidRDefault="00C22D5F" w:rsidP="00C22D5F">
      <w:pPr>
        <w:outlineLvl w:val="0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26A20FA2" w14:textId="77777777" w:rsidR="008E4721" w:rsidRDefault="008E4721" w:rsidP="008E4721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8E4721" w14:paraId="221168E0" w14:textId="77777777" w:rsidTr="002542D3">
        <w:tc>
          <w:tcPr>
            <w:tcW w:w="5000" w:type="pct"/>
            <w:gridSpan w:val="4"/>
          </w:tcPr>
          <w:p w14:paraId="323E7B6A" w14:textId="77777777" w:rsidR="008E4721" w:rsidRPr="006543CA" w:rsidRDefault="008E4721" w:rsidP="002542D3">
            <w:pPr>
              <w:jc w:val="center"/>
              <w:rPr>
                <w:b/>
                <w:sz w:val="20"/>
                <w:szCs w:val="20"/>
              </w:rPr>
            </w:pPr>
            <w:r w:rsidRPr="006543CA">
              <w:rPr>
                <w:b/>
                <w:sz w:val="20"/>
                <w:szCs w:val="20"/>
              </w:rPr>
              <w:t>Ocena</w:t>
            </w:r>
          </w:p>
        </w:tc>
      </w:tr>
      <w:tr w:rsidR="008E4721" w14:paraId="6CA1127C" w14:textId="77777777" w:rsidTr="002542D3">
        <w:tc>
          <w:tcPr>
            <w:tcW w:w="1244" w:type="pct"/>
          </w:tcPr>
          <w:p w14:paraId="10F12B46" w14:textId="77777777" w:rsidR="008E4721" w:rsidRPr="006543CA" w:rsidRDefault="008E4721" w:rsidP="002542D3">
            <w:pPr>
              <w:jc w:val="center"/>
              <w:rPr>
                <w:b/>
                <w:sz w:val="20"/>
                <w:szCs w:val="20"/>
              </w:rPr>
            </w:pPr>
            <w:r w:rsidRPr="006543CA">
              <w:rPr>
                <w:b/>
                <w:sz w:val="20"/>
                <w:szCs w:val="20"/>
              </w:rPr>
              <w:t>Stopień dopuszczający</w:t>
            </w:r>
            <w:r w:rsidRPr="006543CA">
              <w:rPr>
                <w:b/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Uczeń:</w:t>
            </w:r>
          </w:p>
        </w:tc>
        <w:tc>
          <w:tcPr>
            <w:tcW w:w="1244" w:type="pct"/>
          </w:tcPr>
          <w:p w14:paraId="0F15E45D" w14:textId="77777777" w:rsidR="008E4721" w:rsidRPr="006543CA" w:rsidRDefault="008E4721" w:rsidP="002542D3">
            <w:pPr>
              <w:jc w:val="center"/>
              <w:rPr>
                <w:b/>
                <w:sz w:val="20"/>
                <w:szCs w:val="20"/>
              </w:rPr>
            </w:pPr>
            <w:r w:rsidRPr="006543CA">
              <w:rPr>
                <w:b/>
                <w:sz w:val="20"/>
                <w:szCs w:val="20"/>
              </w:rPr>
              <w:t>Stopień dostateczny</w:t>
            </w:r>
            <w:r w:rsidRPr="006543CA">
              <w:rPr>
                <w:b/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Uczeń:</w:t>
            </w:r>
          </w:p>
        </w:tc>
        <w:tc>
          <w:tcPr>
            <w:tcW w:w="1244" w:type="pct"/>
          </w:tcPr>
          <w:p w14:paraId="55E685A5" w14:textId="77777777" w:rsidR="008E4721" w:rsidRPr="006543CA" w:rsidRDefault="008E4721" w:rsidP="002542D3">
            <w:pPr>
              <w:jc w:val="center"/>
              <w:rPr>
                <w:b/>
                <w:sz w:val="20"/>
                <w:szCs w:val="20"/>
              </w:rPr>
            </w:pPr>
            <w:r w:rsidRPr="006543CA">
              <w:rPr>
                <w:b/>
                <w:sz w:val="20"/>
                <w:szCs w:val="20"/>
              </w:rPr>
              <w:t xml:space="preserve">Stopień dobry </w:t>
            </w:r>
            <w:r w:rsidRPr="006543CA">
              <w:rPr>
                <w:b/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Uczeń:</w:t>
            </w:r>
          </w:p>
        </w:tc>
        <w:tc>
          <w:tcPr>
            <w:tcW w:w="1269" w:type="pct"/>
          </w:tcPr>
          <w:p w14:paraId="07A1FE2F" w14:textId="77777777" w:rsidR="008E4721" w:rsidRPr="006543CA" w:rsidRDefault="008E4721" w:rsidP="002542D3">
            <w:pPr>
              <w:jc w:val="center"/>
              <w:rPr>
                <w:b/>
                <w:sz w:val="20"/>
                <w:szCs w:val="20"/>
              </w:rPr>
            </w:pPr>
            <w:r w:rsidRPr="006543CA">
              <w:rPr>
                <w:b/>
                <w:sz w:val="20"/>
                <w:szCs w:val="20"/>
              </w:rPr>
              <w:t xml:space="preserve">Stopień bardzo dobry </w:t>
            </w:r>
            <w:r w:rsidRPr="006543CA">
              <w:rPr>
                <w:b/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Uczeń:</w:t>
            </w:r>
          </w:p>
        </w:tc>
      </w:tr>
      <w:tr w:rsidR="008E4721" w14:paraId="55049675" w14:textId="77777777" w:rsidTr="002542D3">
        <w:tc>
          <w:tcPr>
            <w:tcW w:w="1244" w:type="pct"/>
          </w:tcPr>
          <w:p w14:paraId="720F585D" w14:textId="3D69EC1C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przestrzega zasad bezpiecznej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i higienicznej pracy przy komputerze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51BDD21C" w14:textId="657B64B1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wyjaśnia, czym jest sieć komputerowa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7A324C6B" w14:textId="6A792375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wymienia dwie usługi dostępne </w:t>
            </w:r>
            <w:r w:rsidR="006543CA">
              <w:rPr>
                <w:sz w:val="20"/>
                <w:szCs w:val="20"/>
              </w:rPr>
              <w:br/>
              <w:t>w I</w:t>
            </w:r>
            <w:r w:rsidRPr="006543CA">
              <w:rPr>
                <w:sz w:val="20"/>
                <w:szCs w:val="20"/>
              </w:rPr>
              <w:t>nternecie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76AA9350" w14:textId="44522389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otwiera strony internetowe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w przeglądarce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08E25A61" w14:textId="5922C6DD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wyjaśnia, czym jest strona internetowa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6EB1E785" w14:textId="6CAABDF1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opisuje budowę witryny internetowej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3A0BC091" w14:textId="66D01C56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tworzy stronę internetową w języku HTML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6FE76033" w14:textId="202FC273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tworzy rysunek za pomocą podstawowych narzędzi programu GIMP i zapisuje go w pliku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1A628974" w14:textId="7AA23780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zaznacza fragmenty obrazu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513FE39B" w14:textId="1E2A050E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wykorzystuje schowek do kopiowania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i wklejania fragmentów obrazu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1B0BA18E" w14:textId="197BC653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wyjaśnia, czym jest animacja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28417BCF" w14:textId="785C02A7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współpracuje w grupie, przygotowując plakat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73378904" w14:textId="4D10AC19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tworzy różne dokumenty tekstowe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i zapisuje je w plikach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34904FF8" w14:textId="55D2341D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lastRenderedPageBreak/>
              <w:t>otwiera i edytuje zapisane dokumenty tekstowe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1F58BE21" w14:textId="2F3ECCAA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wstawia obrazy do dokumentu tekstowego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2A82B415" w14:textId="229907BC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wstawia tabele do dokumentu tekstowego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73435707" w14:textId="758CC12E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wykorzystuje style do formatowania różnych fragmentów tekstu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796E99BB" w14:textId="53633980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współpracuje w grupie, przygotowując e-gazetkę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230C943F" w14:textId="77E26615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przygotowuje prezentację multimedialną i zapisuje ją w pliku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349FEB5C" w14:textId="6738AB01" w:rsidR="00E74348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zapisuje prezentację jako pokaz slajdów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58B52CBC" w14:textId="7D684F37" w:rsidR="008E4721" w:rsidRPr="006543CA" w:rsidRDefault="00E7434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tworzy projekt filmu w programie </w:t>
            </w:r>
            <w:proofErr w:type="spellStart"/>
            <w:r w:rsidRPr="006543CA">
              <w:rPr>
                <w:sz w:val="20"/>
                <w:szCs w:val="20"/>
              </w:rPr>
              <w:t>Shotcut</w:t>
            </w:r>
            <w:proofErr w:type="spellEnd"/>
            <w:r w:rsidR="009B1BB8" w:rsidRPr="006543CA">
              <w:rPr>
                <w:sz w:val="20"/>
                <w:szCs w:val="20"/>
              </w:rPr>
              <w:t>.</w:t>
            </w:r>
          </w:p>
        </w:tc>
        <w:tc>
          <w:tcPr>
            <w:tcW w:w="1244" w:type="pct"/>
          </w:tcPr>
          <w:p w14:paraId="6D6332EB" w14:textId="13A715E6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lastRenderedPageBreak/>
              <w:t xml:space="preserve">kompresuje i dekompresuje pliki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i foldery</w:t>
            </w:r>
            <w:r w:rsidR="009B1BB8" w:rsidRPr="006543CA">
              <w:rPr>
                <w:sz w:val="20"/>
                <w:szCs w:val="20"/>
              </w:rPr>
              <w:t>,</w:t>
            </w:r>
          </w:p>
          <w:p w14:paraId="11A55B5C" w14:textId="764D4F32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wymienia podstawowe klasy sieci komputerowych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0FAE80D0" w14:textId="701D96BF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wyjaśnia, czym jest </w:t>
            </w:r>
            <w:r w:rsidR="006543CA">
              <w:rPr>
                <w:sz w:val="20"/>
                <w:szCs w:val="20"/>
              </w:rPr>
              <w:t>I</w:t>
            </w:r>
            <w:r w:rsidRPr="006543CA">
              <w:rPr>
                <w:sz w:val="20"/>
                <w:szCs w:val="20"/>
              </w:rPr>
              <w:t>nternet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34905B5E" w14:textId="7513FF30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wymienia cztery usługi dostępne </w:t>
            </w:r>
            <w:r w:rsidR="006543CA">
              <w:rPr>
                <w:sz w:val="20"/>
                <w:szCs w:val="20"/>
              </w:rPr>
              <w:br/>
              <w:t>w I</w:t>
            </w:r>
            <w:r w:rsidRPr="006543CA">
              <w:rPr>
                <w:sz w:val="20"/>
                <w:szCs w:val="20"/>
              </w:rPr>
              <w:t>nternecie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210DFAA5" w14:textId="231FF874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wyjaśnia, czym jest chmura obliczeniowa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30554916" w14:textId="38D910BD" w:rsidR="00571ECA" w:rsidRPr="006543CA" w:rsidRDefault="006543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w I</w:t>
            </w:r>
            <w:r w:rsidR="00571ECA" w:rsidRPr="006543CA">
              <w:rPr>
                <w:sz w:val="20"/>
                <w:szCs w:val="20"/>
              </w:rPr>
              <w:t>nternecie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52E18CDC" w14:textId="7FCD2127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szanuje prawa autorskie, wykorzystując materiały pobrane </w:t>
            </w:r>
            <w:r w:rsidR="006543CA">
              <w:rPr>
                <w:sz w:val="20"/>
                <w:szCs w:val="20"/>
              </w:rPr>
              <w:t>z I</w:t>
            </w:r>
            <w:r w:rsidRPr="006543CA">
              <w:rPr>
                <w:sz w:val="20"/>
                <w:szCs w:val="20"/>
              </w:rPr>
              <w:t>nternetu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31E5B2C8" w14:textId="1EDE4845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omawia budowę znacznika HTML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54087AD9" w14:textId="159C3A3E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wymienia podstawowe znaczniki HTML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645DA8A7" w14:textId="7B7DCA81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tworzy prostą stronę internetową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w języku HTML i zapisuje ją w pliku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781BF5FE" w14:textId="626CB659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planuje kolejne etapy wykonywania strony internetowej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63B8FD9E" w14:textId="23CEA216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omawia znaczenie warstw obrazu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w programie GIMP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4AE6896A" w14:textId="79909D4C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tworzy i usuwa warstwy w programie GIMP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09327A62" w14:textId="492CFD22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lastRenderedPageBreak/>
              <w:t xml:space="preserve">umieszcza napisy na obrazie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w programie GIMP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708DB107" w14:textId="16255DEF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zapisuje rysunki w różnych formatach graficznych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06CD58ED" w14:textId="08098A2B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dodaje gotowe animacje do obrazów wykorzystując filtry programu GIMP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0ED9277C" w14:textId="54042B87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planuje pracę w grupie poprzez przydzielanie zadań poszczególnym jej członkom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3BCC7A0B" w14:textId="1FFE9A92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redaguje przygotowane dokumenty tekstowe, przestrzegając odpowiednich zasad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2E72C21A" w14:textId="474867D5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dostosowuje formę tekstu do jego przeznaczenia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038D2B94" w14:textId="5DAE278F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korzysta z tabulatora do ustawiania tekstu w kolumnach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59CD6EDB" w14:textId="5DF7E4B4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ustawia wcięcia w dokumencie tekstowym, wykorzystując suwaki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na linijce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3922BA33" w14:textId="6BBA7AA9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zmienia położenie obrazu względem tekstu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044E0CEC" w14:textId="5D45FF84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formatuje tabele w dokumencie tekstowym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41527DC5" w14:textId="04A70C06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wstawia symbole do dokumentu tekstowego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14AFC5B6" w14:textId="375F8374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wpisuje informacje do nagłówka i stopki dokumentu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3640941C" w14:textId="27BB665B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planuje pracę w grupie poprzez przydzielanie zadań poszczególnym jej członkom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667ECA77" w14:textId="7AE013DE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planuje pracę nad prezentacją oraz jej układ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292A1E55" w14:textId="7950BB30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lastRenderedPageBreak/>
              <w:t>umieszcza w prezentacji slajd ze spisem treści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4FDA7A52" w14:textId="2EBCB52F" w:rsidR="00571ECA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uruchamia pokaz slajdów</w:t>
            </w:r>
            <w:r w:rsidR="005F6D14" w:rsidRPr="006543CA">
              <w:rPr>
                <w:sz w:val="20"/>
                <w:szCs w:val="20"/>
              </w:rPr>
              <w:t>,</w:t>
            </w:r>
          </w:p>
          <w:p w14:paraId="4803581E" w14:textId="58397FF0" w:rsidR="008E4721" w:rsidRPr="006543CA" w:rsidRDefault="00571ECA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dodaje nowe klipy do projektu filmu</w:t>
            </w:r>
            <w:r w:rsidR="005F6D14" w:rsidRPr="006543CA">
              <w:rPr>
                <w:sz w:val="20"/>
                <w:szCs w:val="20"/>
              </w:rPr>
              <w:t>.</w:t>
            </w:r>
          </w:p>
        </w:tc>
        <w:tc>
          <w:tcPr>
            <w:tcW w:w="1244" w:type="pct"/>
          </w:tcPr>
          <w:p w14:paraId="61181B66" w14:textId="2930AF65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lastRenderedPageBreak/>
              <w:t>omawia podstawowe jednostki pamięci masowej</w:t>
            </w:r>
            <w:r w:rsidR="00A73D66" w:rsidRPr="006543CA">
              <w:rPr>
                <w:sz w:val="20"/>
                <w:szCs w:val="20"/>
              </w:rPr>
              <w:t>,</w:t>
            </w:r>
          </w:p>
          <w:p w14:paraId="74DFFF87" w14:textId="38806E91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wstawia do dokumentu znaki, korzystając z kodów ASCII</w:t>
            </w:r>
            <w:r w:rsidR="00A73D66" w:rsidRPr="006543CA">
              <w:rPr>
                <w:sz w:val="20"/>
                <w:szCs w:val="20"/>
              </w:rPr>
              <w:t>,</w:t>
            </w:r>
          </w:p>
          <w:p w14:paraId="505AD853" w14:textId="45F056A9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zabezpiecza komputer przed działaniem złośliwego oprogramowania</w:t>
            </w:r>
            <w:r w:rsidR="00A73D66" w:rsidRPr="006543CA">
              <w:rPr>
                <w:sz w:val="20"/>
                <w:szCs w:val="20"/>
              </w:rPr>
              <w:t>,</w:t>
            </w:r>
          </w:p>
          <w:p w14:paraId="4829D2C6" w14:textId="0A0DC80D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wymienia i opisuje rodzaje licencji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na oprogramowanie</w:t>
            </w:r>
            <w:r w:rsidR="00A73D66" w:rsidRPr="006543CA">
              <w:rPr>
                <w:sz w:val="20"/>
                <w:szCs w:val="20"/>
              </w:rPr>
              <w:t>,</w:t>
            </w:r>
          </w:p>
          <w:p w14:paraId="0787E1FB" w14:textId="4DC05B76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omawia podział sieci ze względu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na wielkość</w:t>
            </w:r>
            <w:r w:rsidR="00A73D66" w:rsidRPr="006543CA">
              <w:rPr>
                <w:sz w:val="20"/>
                <w:szCs w:val="20"/>
              </w:rPr>
              <w:t>,</w:t>
            </w:r>
          </w:p>
          <w:p w14:paraId="02F50AD1" w14:textId="36DF93B9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wymienia sześć usług dostępnych </w:t>
            </w:r>
            <w:r w:rsidR="006543CA">
              <w:rPr>
                <w:sz w:val="20"/>
                <w:szCs w:val="20"/>
              </w:rPr>
              <w:br/>
              <w:t>w I</w:t>
            </w:r>
            <w:r w:rsidRPr="006543CA">
              <w:rPr>
                <w:sz w:val="20"/>
                <w:szCs w:val="20"/>
              </w:rPr>
              <w:t>nternecie</w:t>
            </w:r>
            <w:r w:rsidR="00A73D66" w:rsidRPr="006543CA">
              <w:rPr>
                <w:sz w:val="20"/>
                <w:szCs w:val="20"/>
              </w:rPr>
              <w:t>,</w:t>
            </w:r>
          </w:p>
          <w:p w14:paraId="0DACA2FC" w14:textId="3C04629B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umieszcza pliki w chmurze obliczeniowej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32F553B9" w14:textId="513F0C08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opisuje proces tworzenia cyfrowej tożsamości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0899B734" w14:textId="407B342F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dba o swoje bezpie</w:t>
            </w:r>
            <w:r w:rsidR="006543CA">
              <w:rPr>
                <w:sz w:val="20"/>
                <w:szCs w:val="20"/>
              </w:rPr>
              <w:t>czeństwo podczas korzystania z I</w:t>
            </w:r>
            <w:r w:rsidRPr="006543CA">
              <w:rPr>
                <w:sz w:val="20"/>
                <w:szCs w:val="20"/>
              </w:rPr>
              <w:t>nternetu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0C15F4F3" w14:textId="439B10FF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przestrzega zasad ne</w:t>
            </w:r>
            <w:r w:rsidR="006543CA">
              <w:rPr>
                <w:sz w:val="20"/>
                <w:szCs w:val="20"/>
              </w:rPr>
              <w:t>tykiety, komunikując się przez I</w:t>
            </w:r>
            <w:r w:rsidRPr="006543CA">
              <w:rPr>
                <w:sz w:val="20"/>
                <w:szCs w:val="20"/>
              </w:rPr>
              <w:t>nternet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4162C473" w14:textId="4EA30648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lastRenderedPageBreak/>
              <w:t>wykorzystuje znaczniki formatowania do zmiany wyglądu tworzonej strony internetowej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05175622" w14:textId="6A037D04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korzysta z możliwości kolorowania składni kodu HTML w edytorze obsługującym tę funkcję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6B500E78" w14:textId="59B3C4E1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umieszcza na stronie listy punktowane oraz numerowane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794813AB" w14:textId="6457D6F3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używa narzędzi zaznaczania dostępnych w programie GIMP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5D276D8C" w14:textId="2EE7DFCE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zmienia kolejność warstw obrazu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w programie GIMP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4CA27963" w14:textId="59AEEDF0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opisuje podstawowe formaty graficzne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1017A987" w14:textId="0406B93F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wykorzystuje warstwy, tworząc rysunki w programie GIMP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76CF5C5B" w14:textId="10819B29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rysuje figury geometryczne, wykorzystując narzędzia zaznaczania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w programie GIMP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0C1717BB" w14:textId="6A3F95A0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dodaje gotowe animacje dla kilku fragmentów obrazu: odtwarzane jednocześnie oraz odtwarzane po kolei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6CF62065" w14:textId="22FACA31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wyszukuje, zbiera i samodzielnie tworzy materiały niezbędne do wykonania plakatu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3945BD20" w14:textId="4522C3CA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przestrzega praw autorskich podczas zbierania materiałów do projektu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437546F9" w14:textId="572A25A5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wykorzystuje kapitaliki i wersaliki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do przedstawienia różnych elementów dokumentu tekstowego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053089D7" w14:textId="6297611D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ustawia różne rodzaje tabulatorów, wykorzystując selektor tabulatorów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3224A63E" w14:textId="001389E0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sprawdza liczbę wyrazów, znaków, wierszy i akapitów w dokumencie </w:t>
            </w:r>
            <w:r w:rsidRPr="006543CA">
              <w:rPr>
                <w:sz w:val="20"/>
                <w:szCs w:val="20"/>
              </w:rPr>
              <w:lastRenderedPageBreak/>
              <w:t xml:space="preserve">tekstowym za pomocą </w:t>
            </w:r>
            <w:r w:rsidRPr="006543CA">
              <w:rPr>
                <w:b/>
                <w:bCs/>
                <w:sz w:val="20"/>
                <w:szCs w:val="20"/>
              </w:rPr>
              <w:t>Statystyki wyrazów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430A67A6" w14:textId="30242D56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zmienia kolejność elementów graficznych w dokumencie tekstowym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01371DF4" w14:textId="023DCEA0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wstawia grafiki </w:t>
            </w:r>
            <w:proofErr w:type="spellStart"/>
            <w:r w:rsidRPr="006543CA">
              <w:rPr>
                <w:b/>
                <w:bCs/>
                <w:sz w:val="20"/>
                <w:szCs w:val="20"/>
              </w:rPr>
              <w:t>SmartArt</w:t>
            </w:r>
            <w:proofErr w:type="spellEnd"/>
            <w:r w:rsidRPr="006543CA">
              <w:rPr>
                <w:sz w:val="20"/>
                <w:szCs w:val="20"/>
              </w:rPr>
              <w:t xml:space="preserve"> do dokumentu tekstowego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3A84DA87" w14:textId="0A1CCC06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umieszcza w dokumencie tekstowym pola tekstowe i zmienia ich formatowanie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15C0526D" w14:textId="41A0D3F9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tworzy spis treści z wykorzystaniem stylów nagłówkowych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0E26D553" w14:textId="0300F78E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dzieli dokument na logiczne części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6292B683" w14:textId="06F31C29" w:rsidR="002F3614" w:rsidRPr="006543CA" w:rsidRDefault="002F3614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wyszukuje, zbiera i samodzielnie tworzy materiały niezbędne do wykonania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e-gazetki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3170990F" w14:textId="4235A7D8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przestrzega praw autorskich podczas zbierania materiałów do projektu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47AC9A48" w14:textId="26709A31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projektuje wygląd slajdów zgodnie z ogólnie przyjętymi zasadami dobrych prezentacji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43A7A116" w14:textId="12CACE91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dodaje do slajdów obrazy, grafiki </w:t>
            </w:r>
            <w:proofErr w:type="spellStart"/>
            <w:r w:rsidRPr="006543CA">
              <w:rPr>
                <w:b/>
                <w:bCs/>
                <w:sz w:val="20"/>
                <w:szCs w:val="20"/>
              </w:rPr>
              <w:t>SmartArt</w:t>
            </w:r>
            <w:proofErr w:type="spellEnd"/>
            <w:r w:rsidR="00E73093" w:rsidRPr="006543CA">
              <w:rPr>
                <w:sz w:val="20"/>
                <w:szCs w:val="20"/>
              </w:rPr>
              <w:t>,</w:t>
            </w:r>
          </w:p>
          <w:p w14:paraId="10DB962C" w14:textId="63AE2BA9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dodaje do elementów na slajdach animacje i zmienia ich parametry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531CCCE8" w14:textId="4DC44DF7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przygotowuje niestandardowy pokaz slajdów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12EDBF98" w14:textId="707F12EA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nagrywa zawartość ekranu i umieszcza nagranie w prezentacji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45DBDF7E" w14:textId="5BAEBF06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wymienia rodzaje formatów plików filmowych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1F19C43C" w14:textId="378C15FB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dodaje przejścia między klipami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w projekcie filmu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3A89F502" w14:textId="1C654003" w:rsidR="002F3614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usuwa fragmenty filmu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3FC8E620" w14:textId="0A49872F" w:rsidR="008E4721" w:rsidRPr="006543CA" w:rsidRDefault="002F3614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lastRenderedPageBreak/>
              <w:t>zapisuje film w różnych formatach wideo</w:t>
            </w:r>
            <w:r w:rsidR="00E73093" w:rsidRPr="006543CA">
              <w:rPr>
                <w:sz w:val="20"/>
                <w:szCs w:val="20"/>
              </w:rPr>
              <w:t>.</w:t>
            </w:r>
          </w:p>
        </w:tc>
        <w:tc>
          <w:tcPr>
            <w:tcW w:w="1269" w:type="pct"/>
          </w:tcPr>
          <w:p w14:paraId="2BC0D858" w14:textId="143403CC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lastRenderedPageBreak/>
              <w:t xml:space="preserve">wyjaśnia, czym jest system binarny (dwójkowy) i dlaczego jest używany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do zapisywania danych w komputerze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20386FC1" w14:textId="1D8C692E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wykonuje kopię bezpieczeństwa swoich plików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3023F30A" w14:textId="43B596C3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sprawdza parametry sieci komputerowej w systemie Windows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6E2F9BC0" w14:textId="2AA32FF8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wymienia osiem usług dostępnych </w:t>
            </w:r>
            <w:r w:rsidR="006543CA">
              <w:rPr>
                <w:sz w:val="20"/>
                <w:szCs w:val="20"/>
              </w:rPr>
              <w:br/>
              <w:t>w I</w:t>
            </w:r>
            <w:r w:rsidRPr="006543CA">
              <w:rPr>
                <w:sz w:val="20"/>
                <w:szCs w:val="20"/>
              </w:rPr>
              <w:t>nternecie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3376FBC7" w14:textId="2CAC560B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współpracuje nad dokumentami, wykorzystując chmurę obliczeniową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76A5D1D6" w14:textId="6BA99720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opisuje licencje na zasoby w </w:t>
            </w:r>
            <w:r w:rsidR="006543CA">
              <w:rPr>
                <w:sz w:val="20"/>
                <w:szCs w:val="20"/>
              </w:rPr>
              <w:t>I</w:t>
            </w:r>
            <w:r w:rsidRPr="006543CA">
              <w:rPr>
                <w:sz w:val="20"/>
                <w:szCs w:val="20"/>
              </w:rPr>
              <w:t>nternecie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5270090F" w14:textId="3D5E3A4B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wyświetla i analizuje kod strony HTML, korzystając z narzędzi przeglądarki internetowej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2F186A47" w14:textId="64179EA9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otwiera dokument HTML do edycji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w dowolnym edytorze tekstu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56B1F9DD" w14:textId="116DD45F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umieszcza na stronie obrazy i tabele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04CB657C" w14:textId="792E92EE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łączy warstwy w obrazach tworzonych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w programie GIMP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0A01037E" w14:textId="0AC7B6FD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wykorzystuje filtry programu GIMP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do poprawiania jakości zdjęć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63EFAA26" w14:textId="442895F8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lastRenderedPageBreak/>
              <w:t>tworzy fotomontaże w programie GIMP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7C5F688A" w14:textId="1B867474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tworzy animację </w:t>
            </w:r>
            <w:proofErr w:type="spellStart"/>
            <w:r w:rsidRPr="006543CA">
              <w:rPr>
                <w:sz w:val="20"/>
                <w:szCs w:val="20"/>
              </w:rPr>
              <w:t>poklatkową</w:t>
            </w:r>
            <w:proofErr w:type="spellEnd"/>
            <w:r w:rsidRPr="006543CA">
              <w:rPr>
                <w:sz w:val="20"/>
                <w:szCs w:val="20"/>
              </w:rPr>
              <w:t>, wykorzystując warstwy w programie GIMP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733A762F" w14:textId="34657AB4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wykorzystuje chmurę obliczeniową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 xml:space="preserve">do zbierania materiałów niezbędnych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do wykonania plakatu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24D4D340" w14:textId="34211CFD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kopiuje formatowanie pomiędzy fragmentami tekstu, korzystając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 xml:space="preserve">z </w:t>
            </w:r>
            <w:r w:rsidRPr="006543CA">
              <w:rPr>
                <w:b/>
                <w:bCs/>
                <w:sz w:val="20"/>
                <w:szCs w:val="20"/>
              </w:rPr>
              <w:t>Malarza formatów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13B90091" w14:textId="556B5B47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sprawdza poprawność ortograficzną tekstu za pomocą słownika ortograficznego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3B5764A3" w14:textId="0A415E15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wyszukuje wyrazy bliskoznaczne, korzystając ze słownika synonimów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22BC9044" w14:textId="7561E854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zamienia określone wyrazy w całym dokumencie tekstowym, korzystając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 xml:space="preserve">z opcji </w:t>
            </w:r>
            <w:r w:rsidRPr="006543CA">
              <w:rPr>
                <w:b/>
                <w:bCs/>
                <w:sz w:val="20"/>
                <w:szCs w:val="20"/>
              </w:rPr>
              <w:t>Znajdź i zamień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36F74C62" w14:textId="06B6978E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osadza obraz w dokumencie tekstowym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483A109C" w14:textId="22C5EDC7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wstawia zrzut ekranu do dokumentu tekstowego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769C15AC" w14:textId="00E717B7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rozdziela tekst pomiędzy kilka pól tekstowych, tworząc łącza między nimi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5CF861FE" w14:textId="7FAA0090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wstawia równania do dokumentu tekstowego</w:t>
            </w:r>
            <w:r w:rsidR="00E73093" w:rsidRPr="006543CA">
              <w:rPr>
                <w:sz w:val="20"/>
                <w:szCs w:val="20"/>
              </w:rPr>
              <w:t>,</w:t>
            </w:r>
            <w:r w:rsidRPr="006543CA">
              <w:rPr>
                <w:sz w:val="20"/>
                <w:szCs w:val="20"/>
              </w:rPr>
              <w:t xml:space="preserve"> </w:t>
            </w:r>
          </w:p>
          <w:p w14:paraId="3FD42683" w14:textId="3460AF75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tworzy przypisy dolne i końcowe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61B75C84" w14:textId="48BF9786" w:rsidR="00C178D8" w:rsidRPr="006543CA" w:rsidRDefault="00C178D8" w:rsidP="00E73093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 xml:space="preserve">wykorzystuje chmurę obliczeniową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 xml:space="preserve">do zbierania materiałów niezbędnych </w:t>
            </w:r>
            <w:r w:rsidR="006543CA">
              <w:rPr>
                <w:sz w:val="20"/>
                <w:szCs w:val="20"/>
              </w:rPr>
              <w:br/>
            </w:r>
            <w:r w:rsidRPr="006543CA">
              <w:rPr>
                <w:sz w:val="20"/>
                <w:szCs w:val="20"/>
              </w:rPr>
              <w:t>do wykonania e-gazetki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5265258B" w14:textId="6E700290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wyrównuje elementy na slajdzie w pionie i w poziomie oraz względem innych elementów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0D5E2D6D" w14:textId="1D750C49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dodaje do slajdów dźwięki i filmy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71015F99" w14:textId="3C3566AE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lastRenderedPageBreak/>
              <w:t>dodaje do slajdów efekty przejścia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5CBD68D7" w14:textId="37795232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dodaje do slajdów hiperłącza i przyciski akcji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696BEE79" w14:textId="793C61C0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dodaje napisy do filmu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6CA88726" w14:textId="4AB0DCF2" w:rsidR="00C178D8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dodaje filtry do scen w filmie</w:t>
            </w:r>
            <w:r w:rsidR="00E73093" w:rsidRPr="006543CA">
              <w:rPr>
                <w:sz w:val="20"/>
                <w:szCs w:val="20"/>
              </w:rPr>
              <w:t>,</w:t>
            </w:r>
          </w:p>
          <w:p w14:paraId="54B8EA62" w14:textId="7070676A" w:rsidR="008E4721" w:rsidRPr="006543CA" w:rsidRDefault="00C178D8" w:rsidP="00C178D8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sz w:val="20"/>
                <w:szCs w:val="20"/>
              </w:rPr>
            </w:pPr>
            <w:r w:rsidRPr="006543CA">
              <w:rPr>
                <w:sz w:val="20"/>
                <w:szCs w:val="20"/>
              </w:rPr>
              <w:t>dodaje ścieżkę dźwiękową do filmu</w:t>
            </w:r>
            <w:r w:rsidR="00E73093" w:rsidRPr="006543CA">
              <w:rPr>
                <w:sz w:val="20"/>
                <w:szCs w:val="20"/>
              </w:rPr>
              <w:t>.</w:t>
            </w:r>
          </w:p>
        </w:tc>
      </w:tr>
    </w:tbl>
    <w:p w14:paraId="2C0CD82D" w14:textId="77777777" w:rsidR="008E4721" w:rsidRDefault="008E4721" w:rsidP="008E4721">
      <w:pPr>
        <w:jc w:val="both"/>
      </w:pPr>
    </w:p>
    <w:p w14:paraId="60074817" w14:textId="77777777" w:rsidR="00790AAD" w:rsidRPr="00634441" w:rsidRDefault="00790AAD" w:rsidP="000C1FFF">
      <w:pPr>
        <w:rPr>
          <w:rFonts w:cstheme="minorHAnsi"/>
        </w:rPr>
      </w:pPr>
    </w:p>
    <w:sectPr w:rsidR="00790AAD" w:rsidRPr="00634441" w:rsidSect="006543CA">
      <w:footerReference w:type="default" r:id="rId7"/>
      <w:pgSz w:w="16840" w:h="11900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D0000" w14:textId="77777777" w:rsidR="00C41367" w:rsidRDefault="00C41367" w:rsidP="00D55891">
      <w:r>
        <w:separator/>
      </w:r>
    </w:p>
  </w:endnote>
  <w:endnote w:type="continuationSeparator" w:id="0">
    <w:p w14:paraId="7FDB1290" w14:textId="77777777" w:rsidR="00C41367" w:rsidRDefault="00C41367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C3737" w14:textId="77777777" w:rsidR="00BC34CC" w:rsidRPr="008615BD" w:rsidRDefault="00C22D5F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090E0" w14:textId="77777777" w:rsidR="00C41367" w:rsidRDefault="00C41367" w:rsidP="00D55891">
      <w:r>
        <w:separator/>
      </w:r>
    </w:p>
  </w:footnote>
  <w:footnote w:type="continuationSeparator" w:id="0">
    <w:p w14:paraId="7727050B" w14:textId="77777777" w:rsidR="00C41367" w:rsidRDefault="00C41367" w:rsidP="00D5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0"/>
  </w:num>
  <w:num w:numId="8">
    <w:abstractNumId w:val="18"/>
  </w:num>
  <w:num w:numId="9">
    <w:abstractNumId w:val="7"/>
  </w:num>
  <w:num w:numId="10">
    <w:abstractNumId w:val="17"/>
  </w:num>
  <w:num w:numId="11">
    <w:abstractNumId w:val="0"/>
  </w:num>
  <w:num w:numId="12">
    <w:abstractNumId w:val="3"/>
  </w:num>
  <w:num w:numId="13">
    <w:abstractNumId w:val="2"/>
  </w:num>
  <w:num w:numId="14">
    <w:abstractNumId w:val="21"/>
  </w:num>
  <w:num w:numId="15">
    <w:abstractNumId w:val="13"/>
  </w:num>
  <w:num w:numId="16">
    <w:abstractNumId w:val="16"/>
  </w:num>
  <w:num w:numId="17">
    <w:abstractNumId w:val="19"/>
  </w:num>
  <w:num w:numId="18">
    <w:abstractNumId w:val="15"/>
  </w:num>
  <w:num w:numId="19">
    <w:abstractNumId w:val="8"/>
  </w:num>
  <w:num w:numId="20">
    <w:abstractNumId w:val="14"/>
  </w:num>
  <w:num w:numId="21">
    <w:abstractNumId w:val="11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5"/>
    <w:rsid w:val="000124EA"/>
    <w:rsid w:val="00020070"/>
    <w:rsid w:val="000C1FFF"/>
    <w:rsid w:val="000C7C1F"/>
    <w:rsid w:val="001203D0"/>
    <w:rsid w:val="00132AC8"/>
    <w:rsid w:val="00157AE9"/>
    <w:rsid w:val="00180D1A"/>
    <w:rsid w:val="001A6091"/>
    <w:rsid w:val="001D462F"/>
    <w:rsid w:val="001E01D0"/>
    <w:rsid w:val="002329DE"/>
    <w:rsid w:val="00282140"/>
    <w:rsid w:val="002B6E7E"/>
    <w:rsid w:val="002F0DA6"/>
    <w:rsid w:val="002F3614"/>
    <w:rsid w:val="002F3CC8"/>
    <w:rsid w:val="002F6B09"/>
    <w:rsid w:val="00306271"/>
    <w:rsid w:val="00355BA3"/>
    <w:rsid w:val="003F0E09"/>
    <w:rsid w:val="00435145"/>
    <w:rsid w:val="00442267"/>
    <w:rsid w:val="004A5CC7"/>
    <w:rsid w:val="00571ECA"/>
    <w:rsid w:val="005F1F54"/>
    <w:rsid w:val="005F6D14"/>
    <w:rsid w:val="00634441"/>
    <w:rsid w:val="006543CA"/>
    <w:rsid w:val="006D0CF2"/>
    <w:rsid w:val="0070382D"/>
    <w:rsid w:val="00790AAD"/>
    <w:rsid w:val="00856993"/>
    <w:rsid w:val="00865E7C"/>
    <w:rsid w:val="0089185A"/>
    <w:rsid w:val="00896D27"/>
    <w:rsid w:val="008E12F9"/>
    <w:rsid w:val="008E4721"/>
    <w:rsid w:val="009009B2"/>
    <w:rsid w:val="00985CF9"/>
    <w:rsid w:val="009864AA"/>
    <w:rsid w:val="009B1BB8"/>
    <w:rsid w:val="009F3E62"/>
    <w:rsid w:val="00A418B0"/>
    <w:rsid w:val="00A73D66"/>
    <w:rsid w:val="00AE100A"/>
    <w:rsid w:val="00B3464E"/>
    <w:rsid w:val="00B645EB"/>
    <w:rsid w:val="00BA7292"/>
    <w:rsid w:val="00BC34CC"/>
    <w:rsid w:val="00BC5AAC"/>
    <w:rsid w:val="00BD1BCB"/>
    <w:rsid w:val="00BF61BC"/>
    <w:rsid w:val="00C178D8"/>
    <w:rsid w:val="00C22D5F"/>
    <w:rsid w:val="00C41367"/>
    <w:rsid w:val="00C5779B"/>
    <w:rsid w:val="00C637B3"/>
    <w:rsid w:val="00CA0533"/>
    <w:rsid w:val="00CA0597"/>
    <w:rsid w:val="00CE7416"/>
    <w:rsid w:val="00D2189C"/>
    <w:rsid w:val="00D55891"/>
    <w:rsid w:val="00DC5D2B"/>
    <w:rsid w:val="00E40559"/>
    <w:rsid w:val="00E73093"/>
    <w:rsid w:val="00E74348"/>
    <w:rsid w:val="00E8427C"/>
    <w:rsid w:val="00EC4594"/>
    <w:rsid w:val="00F5771F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7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124EA"/>
  </w:style>
  <w:style w:type="table" w:styleId="Tabela-Siatka">
    <w:name w:val="Table Grid"/>
    <w:basedOn w:val="Standardowy"/>
    <w:uiPriority w:val="39"/>
    <w:rsid w:val="008E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65F74D-311A-4F68-87E4-AA396B461C4B}"/>
</file>

<file path=customXml/itemProps2.xml><?xml version="1.0" encoding="utf-8"?>
<ds:datastoreItem xmlns:ds="http://schemas.openxmlformats.org/officeDocument/2006/customXml" ds:itemID="{5291118E-06D4-4A0C-8658-049CFA4DF3B3}"/>
</file>

<file path=customXml/itemProps3.xml><?xml version="1.0" encoding="utf-8"?>
<ds:datastoreItem xmlns:ds="http://schemas.openxmlformats.org/officeDocument/2006/customXml" ds:itemID="{CD6ADCA9-D4ED-4079-8529-CA35C82C4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Nauczyciel</cp:lastModifiedBy>
  <cp:revision>3</cp:revision>
  <dcterms:created xsi:type="dcterms:W3CDTF">2024-09-03T14:48:00Z</dcterms:created>
  <dcterms:modified xsi:type="dcterms:W3CDTF">2024-09-03T15:23:00Z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