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B1545" w:rsidP="003B1545" w:rsidRDefault="003B1545" w14:paraId="55406634" wp14:textId="77777777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name="_GoBack" w:id="0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xmlns:wp14="http://schemas.microsoft.com/office/word/2010/wordml" w:rsidRPr="00E055E8" w:rsidR="00DF214D" w:rsidP="003B1545" w:rsidRDefault="00DF214D" w14:paraId="2F93C067" wp14:textId="77777777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>
        <w:rPr>
          <w:b/>
          <w:szCs w:val="26"/>
        </w:rPr>
        <w:t xml:space="preserve">– 6 </w:t>
      </w:r>
      <w:proofErr w:type="spellStart"/>
      <w:r>
        <w:rPr>
          <w:b/>
          <w:szCs w:val="26"/>
        </w:rPr>
        <w:t>klasa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szkoły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podstawowej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od</w:t>
      </w:r>
      <w:proofErr w:type="spellEnd"/>
      <w:r>
        <w:rPr>
          <w:b/>
          <w:szCs w:val="26"/>
        </w:rPr>
        <w:t xml:space="preserve"> 1 </w:t>
      </w:r>
      <w:proofErr w:type="spellStart"/>
      <w:r>
        <w:rPr>
          <w:b/>
          <w:szCs w:val="26"/>
        </w:rPr>
        <w:t>września</w:t>
      </w:r>
      <w:proofErr w:type="spellEnd"/>
      <w:r>
        <w:rPr>
          <w:b/>
          <w:szCs w:val="26"/>
        </w:rPr>
        <w:t xml:space="preserve"> 2024 r. (1 </w:t>
      </w:r>
      <w:proofErr w:type="spellStart"/>
      <w:r>
        <w:rPr>
          <w:b/>
          <w:szCs w:val="26"/>
        </w:rPr>
        <w:t>godzina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tygodniowo</w:t>
      </w:r>
      <w:proofErr w:type="spellEnd"/>
      <w:r>
        <w:rPr>
          <w:b/>
          <w:szCs w:val="26"/>
        </w:rPr>
        <w:t>)</w:t>
      </w:r>
    </w:p>
    <w:p xmlns:wp14="http://schemas.microsoft.com/office/word/2010/wordml" w:rsidRPr="00E055E8" w:rsidR="003B1545" w:rsidP="003B1545" w:rsidRDefault="003B1545" w14:paraId="05592E59" wp14:textId="77777777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055E8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xmlns:wp14="http://schemas.microsoft.com/office/word/2010/wordml" w:rsidRPr="00E055E8" w:rsidR="003B1545" w:rsidP="003B1545" w:rsidRDefault="003B1545" w14:paraId="672A6659" wp14:textId="77777777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xmlns:wp14="http://schemas.microsoft.com/office/word/2010/wordml" w:rsidRPr="006A40DF" w:rsidR="003B1545" w:rsidTr="1EEFC84C" w14:paraId="4F54AC6D" wp14:textId="77777777">
        <w:trPr>
          <w:trHeight w:val="156"/>
        </w:trPr>
        <w:tc>
          <w:tcPr>
            <w:tcW w:w="1696" w:type="dxa"/>
            <w:vMerge w:val="restart"/>
            <w:tcMar/>
          </w:tcPr>
          <w:p w:rsidRPr="006A40DF" w:rsidR="003B1545" w:rsidP="00664542" w:rsidRDefault="003B1545" w14:paraId="6B087FE5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  <w:tcMar/>
          </w:tcPr>
          <w:p w:rsidRPr="006A40DF" w:rsidR="003B1545" w:rsidP="00664542" w:rsidRDefault="003B1545" w14:paraId="7751AF48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  <w:tcMar/>
          </w:tcPr>
          <w:p w:rsidRPr="006A40DF" w:rsidR="003B1545" w:rsidP="00664542" w:rsidRDefault="003B1545" w14:paraId="70901C21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xmlns:wp14="http://schemas.microsoft.com/office/word/2010/wordml" w:rsidRPr="006A40DF" w:rsidR="003B1545" w:rsidTr="1EEFC84C" w14:paraId="7837EA88" wp14:textId="77777777">
        <w:trPr>
          <w:trHeight w:val="84"/>
        </w:trPr>
        <w:tc>
          <w:tcPr>
            <w:tcW w:w="1696" w:type="dxa"/>
            <w:vMerge/>
            <w:tcMar/>
          </w:tcPr>
          <w:p w:rsidRPr="006A40DF" w:rsidR="003B1545" w:rsidP="00664542" w:rsidRDefault="003B1545" w14:paraId="0A37501D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6A40DF" w:rsidR="003B1545" w:rsidP="00664542" w:rsidRDefault="003B1545" w14:paraId="5DAB6C7B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6A40DF" w:rsidR="003B1545" w:rsidP="00664542" w:rsidRDefault="003B1545" w14:paraId="080D281B" wp14:textId="77777777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Mar/>
          </w:tcPr>
          <w:p w:rsidRPr="006A40DF" w:rsidR="003B1545" w:rsidP="00664542" w:rsidRDefault="003B1545" w14:paraId="26BF1578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  <w:tcMar/>
          </w:tcPr>
          <w:p w:rsidRPr="006A40DF" w:rsidR="003B1545" w:rsidP="00664542" w:rsidRDefault="003B1545" w14:paraId="7453DC6E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  <w:tcMar/>
          </w:tcPr>
          <w:p w:rsidRPr="006A40DF" w:rsidR="003B1545" w:rsidP="00664542" w:rsidRDefault="003B1545" w14:paraId="4E1C9B67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  <w:tcMar/>
          </w:tcPr>
          <w:p w:rsidRPr="006A40DF" w:rsidR="003B1545" w:rsidP="00664542" w:rsidRDefault="003B1545" w14:paraId="116DFFA9" wp14:textId="77777777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xmlns:wp14="http://schemas.microsoft.com/office/word/2010/wordml" w:rsidRPr="008306A5" w:rsidR="003B1545" w:rsidTr="1EEFC84C" w14:paraId="43B08639" wp14:textId="77777777">
        <w:tc>
          <w:tcPr>
            <w:tcW w:w="1696" w:type="dxa"/>
            <w:vMerge w:val="restart"/>
            <w:tcMar/>
            <w:textDirection w:val="btLr"/>
          </w:tcPr>
          <w:p w:rsidR="003B1545" w:rsidP="00E055E8" w:rsidRDefault="003B1545" w14:paraId="02EB378F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6A05A809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E055E8" w14:paraId="56DC26EF" wp14:textId="77777777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P="00E055E8" w:rsidRDefault="003B1545" w14:paraId="5A39BBE3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41C8F396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72A3D3E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0D0B940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0E27B00A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60061E4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44EAFD9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4B94D5A5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3DEEC669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3656B9AB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45FB0818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049F31CB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E055E8" w:rsidRDefault="003B1545" w14:paraId="53128261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BC2DA8" w:rsidR="003B1545" w:rsidP="00E055E8" w:rsidRDefault="003B1545" w14:paraId="40D7755F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Pr="00BC2DA8" w:rsidR="003B1545" w:rsidP="00E055E8" w:rsidRDefault="003B1545" w14:paraId="62486C05" wp14:textId="77777777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824E6F" w:rsidR="003B1545" w:rsidP="00664542" w:rsidRDefault="003B1545" w14:paraId="55261D2D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Pr="00BC2DA8" w:rsidR="003B1545" w:rsidP="00664542" w:rsidRDefault="003B1545" w14:paraId="4101652C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BC2DA8" w:rsidR="003B1545" w:rsidP="00664542" w:rsidRDefault="003B1545" w14:paraId="399E41E2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Pr="00BC2DA8" w:rsidR="003B1545" w:rsidP="1EEFC84C" w:rsidRDefault="003B1545" w14:paraId="46A0F4F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wspólne cechy zwierząt</w:t>
            </w:r>
          </w:p>
          <w:p w:rsidRPr="00BC2DA8" w:rsidR="003B1545" w:rsidP="1EEFC84C" w:rsidRDefault="003B1545" w14:paraId="2FBB79F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wyjaśnia, czym różnią się zwierzęta kręgowe od bezkręgowych</w:t>
            </w:r>
          </w:p>
          <w:p w:rsidRPr="00E055E8" w:rsidR="003B1545" w:rsidP="00664542" w:rsidRDefault="003B1545" w14:paraId="4B99056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00664542" w:rsidRDefault="003B1545" w14:paraId="655669E4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Pr="00BC2DA8" w:rsidR="003B1545" w:rsidP="1EEFC84C" w:rsidRDefault="003B1545" w14:paraId="0E4C1A6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przedstawia poziomy organizacji ciała zwierząt</w:t>
            </w:r>
          </w:p>
          <w:p w:rsidRPr="00BC2DA8" w:rsidR="003B1545" w:rsidP="1EEFC84C" w:rsidRDefault="003B1545" w14:paraId="357BE6E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 przykłady zwierząt kręgowych i bezkręgowych</w:t>
            </w:r>
          </w:p>
          <w:p w:rsidRPr="00E055E8" w:rsidR="003B1545" w:rsidP="00664542" w:rsidRDefault="003B1545" w14:paraId="1299C43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00664542" w:rsidRDefault="003B1545" w14:paraId="79D2B0C1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Pr="00BC2DA8" w:rsidR="003B1545" w:rsidP="1EEFC84C" w:rsidRDefault="003B1545" w14:paraId="2CFA0EB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definiuje pojęcia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  <w:lang w:val="en-US"/>
              </w:rPr>
              <w:t>komórka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  <w:lang w:val="en-US"/>
              </w:rPr>
              <w:t>tkanka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  <w:lang w:val="en-US"/>
              </w:rPr>
              <w:t>narząd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  <w:lang w:val="en-US"/>
              </w:rPr>
              <w:t>układ narządów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  <w:lang w:val="en-US"/>
              </w:rPr>
              <w:t>organizm</w:t>
            </w:r>
          </w:p>
          <w:p w:rsidRPr="00BC2DA8" w:rsidR="003B1545" w:rsidP="1EEFC84C" w:rsidRDefault="003B1545" w14:paraId="1014A21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podręcznika przyporządkowuje podane zwierzę do odpowiedniej grupy systematycznej</w:t>
            </w:r>
          </w:p>
          <w:p w:rsidRPr="00E055E8" w:rsidR="003B1545" w:rsidP="00664542" w:rsidRDefault="003B1545" w14:paraId="4DDBEF00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BC2DA8" w:rsidR="003B1545" w:rsidP="00664542" w:rsidRDefault="003B1545" w14:paraId="38D72C0D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Pr="00BC2DA8" w:rsidR="003B1545" w:rsidP="1EEFC84C" w:rsidRDefault="003B1545" w14:paraId="5943161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bezkręgowce i kręgowce</w:t>
            </w:r>
          </w:p>
          <w:p w:rsidRPr="00BC2DA8" w:rsidR="003B1545" w:rsidP="1EEFC84C" w:rsidRDefault="003B1545" w14:paraId="4B170D6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pokrycie ciała bezkręgowców i kręgowców</w:t>
            </w:r>
          </w:p>
          <w:p w:rsidRPr="00BC2DA8" w:rsidR="003B1545" w:rsidP="1EEFC84C" w:rsidRDefault="003B1545" w14:paraId="328ED57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 przykłady szkieletów bezkręgowców</w:t>
            </w:r>
          </w:p>
          <w:p w:rsidRPr="00BC2DA8" w:rsidR="003B1545" w:rsidP="00664542" w:rsidRDefault="003B1545" w14:paraId="3461D779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BC2DA8" w:rsidR="003B1545" w:rsidP="00664542" w:rsidRDefault="003B1545" w14:paraId="0908E8EC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Pr="00BC2DA8" w:rsidR="003B1545" w:rsidP="1EEFC84C" w:rsidRDefault="003B1545" w14:paraId="03E3627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prezentuje stopniowo komplikującą się budowę ciała zwierząt</w:t>
            </w:r>
          </w:p>
          <w:p w:rsidRPr="00BC2DA8" w:rsidR="003B1545" w:rsidP="1EEFC84C" w:rsidRDefault="003B1545" w14:paraId="039148A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opisu przyporządkowuje zwierzę do odpowiedniej grupy systematycznej</w:t>
            </w:r>
          </w:p>
          <w:p w:rsidRPr="00E055E8" w:rsidR="003B1545" w:rsidP="00664542" w:rsidRDefault="003B1545" w14:paraId="3CF2D8B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3619248E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0FB78278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824E6F" w:rsidR="003B1545" w:rsidP="00664542" w:rsidRDefault="003B1545" w14:paraId="4F8CC4C9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Pr="00BC2DA8" w:rsidR="003B1545" w:rsidP="00664542" w:rsidRDefault="003B1545" w14:paraId="1FC39945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BC2DA8" w:rsidR="003B1545" w:rsidP="1EEFC84C" w:rsidRDefault="003B1545" w14:paraId="3A15349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wyjaśnia, czym jest tkanka</w:t>
            </w:r>
          </w:p>
          <w:p w:rsidRPr="00BC2DA8" w:rsidR="003B1545" w:rsidP="1EEFC84C" w:rsidRDefault="003B1545" w14:paraId="16E56DB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podstawowe rodzaje tkanek zwierzęcych</w:t>
            </w:r>
          </w:p>
          <w:p w:rsidRPr="00BC2DA8" w:rsidR="003B1545" w:rsidP="1EEFC84C" w:rsidRDefault="003B1545" w14:paraId="4176F9C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 pomocy nauczyciela przeprowadza obserwację mikroskopową tkanek zwierzęcych i rysuje obrazy widziane pod mikroskopem</w:t>
            </w:r>
          </w:p>
          <w:p w:rsidRPr="00E055E8" w:rsidR="003B1545" w:rsidP="00664542" w:rsidRDefault="003B1545" w14:paraId="0562CB0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1EEFC84C" w:rsidRDefault="003B1545" w14:paraId="55BD6AE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najważniejsze funkcje wskazanej tkanki zwierzęcej</w:t>
            </w:r>
          </w:p>
          <w:p w:rsidRPr="00BC2DA8" w:rsidR="003B1545" w:rsidP="1EEFC84C" w:rsidRDefault="003B1545" w14:paraId="04AC007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 budowę wskazanej tkanki</w:t>
            </w:r>
          </w:p>
          <w:p w:rsidRPr="00BC2DA8" w:rsidR="003B1545" w:rsidP="1EEFC84C" w:rsidRDefault="003B1545" w14:paraId="5904A26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 niewielkiej pomocy nauczyciela przeprowadza obserwację mikroskopową tkanek zwierzęcych i rysuje obrazy widziane pod mikroskopem</w:t>
            </w:r>
          </w:p>
          <w:p w:rsidRPr="00E055E8" w:rsidR="003B1545" w:rsidP="00664542" w:rsidRDefault="003B1545" w14:paraId="34CE0A4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1EEFC84C" w:rsidRDefault="003B1545" w14:paraId="4F62A12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określa miejsca występowania w organizmie omawianych tkanek</w:t>
            </w:r>
          </w:p>
          <w:p w:rsidRPr="00BC2DA8" w:rsidR="003B1545" w:rsidP="1EEFC84C" w:rsidRDefault="003B1545" w14:paraId="62CBD70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 przeprowadza obserwację mikroskopową tkanek zwierzęcych i przy pomocy nauczyciela rysuje obrazy widziane pod mikroskopem</w:t>
            </w:r>
          </w:p>
          <w:p w:rsidRPr="00E055E8" w:rsidR="003B1545" w:rsidP="00664542" w:rsidRDefault="003B1545" w14:paraId="62EBF3C5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BC2DA8" w:rsidR="003B1545" w:rsidP="1EEFC84C" w:rsidRDefault="003B1545" w14:paraId="1F5D74A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budowę poszczególnych tkanek zwierzęcych</w:t>
            </w:r>
          </w:p>
          <w:p w:rsidRPr="00BC2DA8" w:rsidR="003B1545" w:rsidP="1EEFC84C" w:rsidRDefault="003B1545" w14:paraId="64F2FFF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na ilustracji rodzaje tkanek zwierzęcych</w:t>
            </w:r>
          </w:p>
          <w:p w:rsidRPr="00BC2DA8" w:rsidR="003B1545" w:rsidP="1EEFC84C" w:rsidRDefault="003B1545" w14:paraId="0E2D5F8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budowę i sposób funkcjonowania tkanki mięśniowej</w:t>
            </w:r>
          </w:p>
          <w:p w:rsidRPr="00BC2DA8" w:rsidR="003B1545" w:rsidP="1EEFC84C" w:rsidRDefault="003B1545" w14:paraId="707AE3D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 przeprowadza obserwację mikroskopową tkanek zwierzęcych i rysuje obrazy widziane pod mikroskopem</w:t>
            </w:r>
          </w:p>
          <w:p w:rsidRPr="00E055E8" w:rsidR="003B1545" w:rsidP="00664542" w:rsidRDefault="003B1545" w14:paraId="6D98A12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BC2DA8" w:rsidR="003B1545" w:rsidP="1EEFC84C" w:rsidRDefault="003B1545" w14:paraId="1BD85B8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ilustracji analizuje budowę tkanek zwierzęcych</w:t>
            </w:r>
          </w:p>
          <w:p w:rsidRPr="00BC2DA8" w:rsidR="003B1545" w:rsidP="1EEFC84C" w:rsidRDefault="003B1545" w14:paraId="31F6098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 związek istniejący między budową tkanek zwierzęcych a pełnionymi przez nie funkcjami</w:t>
            </w:r>
          </w:p>
          <w:p w:rsidRPr="00BC2DA8" w:rsidR="003B1545" w:rsidP="1EEFC84C" w:rsidRDefault="003B1545" w14:paraId="42925B7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 przeprowadza obserwację mikroskopową tkanek zwierzęcych</w:t>
            </w:r>
          </w:p>
          <w:p w:rsidRPr="00BC2DA8" w:rsidR="003B1545" w:rsidP="1EEFC84C" w:rsidRDefault="003B1545" w14:paraId="526C305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wykonuje z dowolnego materiału model wybranej tkanki zwierzęcej</w:t>
            </w:r>
          </w:p>
          <w:p w:rsidRPr="00E055E8" w:rsidR="003B1545" w:rsidP="00664542" w:rsidRDefault="003B1545" w14:paraId="2946DB8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0CC5DB1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5997CC1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824E6F" w:rsidR="003B1545" w:rsidP="00664542" w:rsidRDefault="003B1545" w14:paraId="3BA0DA24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Pr="00BC2DA8" w:rsidR="003B1545" w:rsidP="00664542" w:rsidRDefault="003B1545" w14:paraId="110FFD37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BC2DA8" w:rsidR="003B1545" w:rsidP="1EEFC84C" w:rsidRDefault="003B1545" w14:paraId="19CE563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rodzaje tkanki łącznej</w:t>
            </w:r>
          </w:p>
          <w:p w:rsidRPr="00BC2DA8" w:rsidR="003B1545" w:rsidP="1EEFC84C" w:rsidRDefault="003B1545" w14:paraId="04254C1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składniki krwi</w:t>
            </w:r>
          </w:p>
          <w:p w:rsidRPr="00BC2DA8" w:rsidR="003B1545" w:rsidP="1EEFC84C" w:rsidRDefault="003B1545" w14:paraId="6D599F4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pomocy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nauczyciela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przeprowadza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zwierzęcych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widziane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pod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mikroskopem</w:t>
            </w:r>
          </w:p>
          <w:p w:rsidRPr="00E055E8" w:rsidR="003B1545" w:rsidP="00664542" w:rsidRDefault="003B1545" w14:paraId="6B69937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1EEFC84C" w:rsidRDefault="003B1545" w14:paraId="5415C64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rozmieszczenie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organizmie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BC2DA8" w:rsidR="003B1545" w:rsidP="1EEFC84C" w:rsidRDefault="003B1545" w14:paraId="5AD2CE5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składniki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krwi</w:t>
            </w:r>
          </w:p>
          <w:p w:rsidRPr="00BC2DA8" w:rsidR="003B1545" w:rsidP="1EEFC84C" w:rsidRDefault="003B1545" w14:paraId="1B1E566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niewielkiej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pomocy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nauczyciela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przeprowadza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zwierzęcych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widziane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pod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mikroskopem</w:t>
            </w:r>
          </w:p>
          <w:p w:rsidRPr="00E055E8" w:rsidR="003B1545" w:rsidP="00664542" w:rsidRDefault="003B1545" w14:paraId="3FE9F23F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BC2DA8" w:rsidR="003B1545" w:rsidP="1EEFC84C" w:rsidRDefault="003B1545" w14:paraId="47E20A1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zróżnicowanie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budowie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łącznej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BC2DA8" w:rsidR="003B1545" w:rsidP="1EEFC84C" w:rsidRDefault="003B1545" w14:paraId="75FB38A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funkcje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składników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krwi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BC2DA8" w:rsidR="003B1545" w:rsidP="1EEFC84C" w:rsidRDefault="003B1545" w14:paraId="7A442E1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przeprowadza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zwierzęcych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niewielkiej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pomocy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nauczyciela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charakterystyczne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obserwowanej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</w:p>
          <w:p w:rsidRPr="00E055E8" w:rsidR="003B1545" w:rsidP="00664542" w:rsidRDefault="003B1545" w14:paraId="1F72F64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BC2DA8" w:rsidR="003B1545" w:rsidP="1EEFC84C" w:rsidRDefault="003B1545" w14:paraId="6439C35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właściwości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funkcje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kostnej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chrzęstnej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tłuszczowej</w:t>
            </w:r>
          </w:p>
          <w:p w:rsidRPr="00BC2DA8" w:rsidR="003B1545" w:rsidP="1EEFC84C" w:rsidRDefault="003B1545" w14:paraId="5448919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rolę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poszczególnych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składników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morfotycznych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krwi</w:t>
            </w:r>
          </w:p>
          <w:p w:rsidRPr="00BC2DA8" w:rsidR="003B1545" w:rsidP="1EEFC84C" w:rsidRDefault="003B1545" w14:paraId="270905C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przeprowadza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zwierzęcych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podstawie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ilustracji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charakterystyczne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obserwowanej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</w:p>
          <w:p w:rsidRPr="00E055E8" w:rsidR="003B1545" w:rsidP="00664542" w:rsidRDefault="003B1545" w14:paraId="08CE6F9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BC2DA8" w:rsidR="003B1545" w:rsidP="1EEFC84C" w:rsidRDefault="003B1545" w14:paraId="54E1362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związek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istniejący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między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budową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krwi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pełnionymi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przez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funkcjami</w:t>
            </w:r>
          </w:p>
          <w:p w:rsidRPr="00BC2DA8" w:rsidR="003B1545" w:rsidP="1EEFC84C" w:rsidRDefault="003B1545" w14:paraId="6C46805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samodzielnie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przeprowadza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zwierzęcych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podstawie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ilustracji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oraz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elementy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tkanki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widziane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pod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mikroskopem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61CDCEA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C46442C" wp14:textId="77777777">
        <w:tc>
          <w:tcPr>
            <w:tcW w:w="1696" w:type="dxa"/>
            <w:vMerge/>
            <w:tcMar/>
          </w:tcPr>
          <w:p w:rsidRPr="00C67385" w:rsidR="003B1545" w:rsidP="00664542" w:rsidRDefault="003B1545" w14:paraId="6BB9E25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824E6F" w:rsidR="003B1545" w:rsidP="00664542" w:rsidRDefault="00510BE1" w14:paraId="79770D8B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824E6F" w:rsidR="003B15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Pr="00824E6F" w:rsid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Pr="00E055E8" w:rsidR="003B1545" w:rsidP="00664542" w:rsidRDefault="003B1545" w14:paraId="23DE523C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="003B1545" w:rsidP="1EEFC84C" w:rsidRDefault="003B1545" w14:paraId="37C1FE1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miejsce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występowania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płazińców</w:t>
            </w:r>
          </w:p>
          <w:p w:rsidRPr="009731FD" w:rsidR="003B1545" w:rsidP="1EEFC84C" w:rsidRDefault="003B1545" w14:paraId="274F2C8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na ilustracji tasiemca</w:t>
            </w:r>
          </w:p>
          <w:p w:rsidRPr="00E055E8" w:rsidR="003B1545" w:rsidP="00664542" w:rsidRDefault="003B1545" w14:paraId="52E5622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0EA704F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na ilus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tracji elementy budowy tasiemca</w:t>
            </w:r>
          </w:p>
          <w:p w:rsidRPr="009731FD" w:rsidR="003B1545" w:rsidP="1EEFC84C" w:rsidRDefault="003B1545" w14:paraId="205D0D9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drogi inwazji tasiemca do organizmu</w:t>
            </w:r>
          </w:p>
          <w:p w:rsidRPr="009731FD" w:rsidR="003B1545" w:rsidP="1EEFC84C" w:rsidRDefault="003B1545" w14:paraId="6BF7389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8C5B6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opisuje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na</w:t>
            </w:r>
            <w:r w:rsidRPr="1EEFC84C" w:rsidR="008C5B6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podstawie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schema</w:t>
            </w:r>
            <w:r w:rsidRPr="1EEFC84C" w:rsidR="008C5B6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cyklu rozwojowego tasiemca żywiciela pośredniego</w:t>
            </w:r>
          </w:p>
          <w:p w:rsidRPr="00E055E8" w:rsidR="003B1545" w:rsidP="00664542" w:rsidRDefault="003B1545" w14:paraId="07547A0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348479E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przystosowanie tasiemca do pasożytniczego trybu życia</w:t>
            </w:r>
          </w:p>
          <w:p w:rsidRPr="009731FD" w:rsidR="003B1545" w:rsidP="1EEFC84C" w:rsidRDefault="003B1545" w14:paraId="2165E72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8C5B6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znaczenie płazińców</w:t>
            </w:r>
          </w:p>
          <w:p w:rsidRPr="009731FD" w:rsidR="003B1545" w:rsidP="1EEFC84C" w:rsidRDefault="003B1545" w14:paraId="1801D43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8C5B6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rolę żywiciela pośredniego i ostatecznego w cyklu rozwojowym tasiemca</w:t>
            </w:r>
          </w:p>
          <w:p w:rsidRPr="00E055E8" w:rsidR="003B1545" w:rsidP="00664542" w:rsidRDefault="003B1545" w14:paraId="5043CB0F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592AF8A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wskazane czynności życiowe płazińców</w:t>
            </w:r>
          </w:p>
          <w:p w:rsidRPr="009731FD" w:rsidR="003B1545" w:rsidP="1EEFC84C" w:rsidRDefault="003B1545" w14:paraId="352D3DE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sposoby zapobiegania zarażeniu się tasiemcem</w:t>
            </w:r>
          </w:p>
          <w:p w:rsidRPr="00E055E8" w:rsidR="003B1545" w:rsidP="00664542" w:rsidRDefault="003B1545" w14:paraId="07459315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4CC2A2F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analizuje możliwości zakażenia się chorobami wywoływanymi przez płazińce</w:t>
            </w:r>
          </w:p>
          <w:p w:rsidRPr="009731FD" w:rsidR="003B1545" w:rsidP="1EEFC84C" w:rsidRDefault="003B1545" w14:paraId="4BB9D34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ocenia znaczenie płazińców w przyrodzie i dla człowieka</w:t>
            </w:r>
          </w:p>
          <w:p w:rsidRPr="00E055E8" w:rsidR="003B1545" w:rsidP="00664542" w:rsidRDefault="003B1545" w14:paraId="6537F28F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EAD44A1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6DFB9E20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7225BA" w:rsidR="003B1545" w:rsidP="00664542" w:rsidRDefault="00510BE1" w14:paraId="09953E1E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Pr="007225BA" w:rsidR="003B15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Pr="00E055E8" w:rsidR="003B1545" w:rsidP="00664542" w:rsidRDefault="003B1545" w14:paraId="70DF9E5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7264A1D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środowisko życia nicieni</w:t>
            </w:r>
          </w:p>
          <w:p w:rsidRPr="009731FD" w:rsidR="003B1545" w:rsidP="1EEFC84C" w:rsidRDefault="003B1545" w14:paraId="6605DCC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na ilustracji nicienie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wśród innych zwierząt</w:t>
            </w:r>
          </w:p>
          <w:p w:rsidRPr="00E055E8" w:rsidR="003B1545" w:rsidP="00664542" w:rsidRDefault="003B1545" w14:paraId="44E871BC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57770D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charakterystyczne cechy nicieni</w:t>
            </w:r>
          </w:p>
          <w:p w:rsidRPr="009731FD" w:rsidR="003B1545" w:rsidP="1EEFC84C" w:rsidRDefault="003B1545" w14:paraId="488271F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budowę zewnętrzną nicieni</w:t>
            </w:r>
          </w:p>
          <w:p w:rsidRPr="009731FD" w:rsidR="003B1545" w:rsidP="1EEFC84C" w:rsidRDefault="003B1545" w14:paraId="757DEA3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choroby wywołane przez nicienie</w:t>
            </w:r>
          </w:p>
          <w:p w:rsidRPr="009731FD" w:rsidR="003B1545" w:rsidP="00664542" w:rsidRDefault="003B1545" w14:paraId="144A5D23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71E51FB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drogi inwazji nicieni do organizmu</w:t>
            </w:r>
          </w:p>
          <w:p w:rsidRPr="009731FD" w:rsidR="003B1545" w:rsidP="1EEFC84C" w:rsidRDefault="003B1545" w14:paraId="1369AE5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wyjaśnia, na czym polega „choroba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brudnych rąk”</w:t>
            </w:r>
          </w:p>
          <w:p w:rsidRPr="00E055E8" w:rsidR="003B1545" w:rsidP="00664542" w:rsidRDefault="003B1545" w14:paraId="738610E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="003B1545" w:rsidP="1EEFC84C" w:rsidRDefault="003B1545" w14:paraId="035A992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charakteryzuje objawy chorób wywołanych przez nicienie </w:t>
            </w:r>
          </w:p>
          <w:p w:rsidRPr="009731FD" w:rsidR="003B1545" w:rsidP="1EEFC84C" w:rsidRDefault="003B1545" w14:paraId="2B409EE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znaczenie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profilaktyki</w:t>
            </w:r>
          </w:p>
          <w:p w:rsidRPr="009731FD" w:rsidR="003B1545" w:rsidP="00664542" w:rsidRDefault="003B1545" w14:paraId="637805D2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0FFF675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analizuje możliwości zakażenia się chorobami wywoływanymi przez nicienie </w:t>
            </w:r>
          </w:p>
          <w:p w:rsidRPr="009731FD" w:rsidR="003B1545" w:rsidP="1EEFC84C" w:rsidRDefault="003B1545" w14:paraId="21DBB51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przygotowuje prezentację </w:t>
            </w:r>
            <w:r w:rsidRPr="1EEFC84C" w:rsidR="00510BE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np. PowerPoint)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temat chorób wywoływanych przez nicienie </w:t>
            </w:r>
          </w:p>
          <w:p w:rsidRPr="009731FD" w:rsidR="003B1545" w:rsidP="1EEFC84C" w:rsidRDefault="003B1545" w14:paraId="004D58D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znaczenie nicieni w przyrodzie i dla człowieka</w:t>
            </w:r>
          </w:p>
          <w:p w:rsidRPr="00E055E8" w:rsidR="003B1545" w:rsidP="00664542" w:rsidRDefault="003B1545" w14:paraId="463F29E8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26A55E78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3B7B4B8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510BE1" w:rsidR="003B1545" w:rsidP="00664542" w:rsidRDefault="00510BE1" w14:paraId="3A656289" wp14:textId="77777777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Pr="00510BE1" w:rsidR="003B15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  <w:tcMar/>
          </w:tcPr>
          <w:p w:rsidRPr="009731FD" w:rsidR="003B1545" w:rsidP="1EEFC84C" w:rsidRDefault="003B1545" w14:paraId="69C5051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pierścienice wśród innych zwierząt</w:t>
            </w:r>
          </w:p>
          <w:p w:rsidRPr="009731FD" w:rsidR="003B1545" w:rsidP="1EEFC84C" w:rsidRDefault="003B1545" w14:paraId="77A1B4B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środowisko życia pierścienic</w:t>
            </w:r>
          </w:p>
          <w:p w:rsidRPr="00E055E8" w:rsidR="003B1545" w:rsidP="00664542" w:rsidRDefault="003B1545" w14:paraId="3A0FF5F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4805C01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cechy charakterystyczne budowy zewnętrznej pierścienic</w:t>
            </w:r>
          </w:p>
          <w:p w:rsidRPr="009731FD" w:rsidR="003B1545" w:rsidP="1EEFC84C" w:rsidRDefault="003B1545" w14:paraId="0407F08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 znaczenie szczecinek</w:t>
            </w:r>
          </w:p>
          <w:p w:rsidRPr="009731FD" w:rsidR="003B1545" w:rsidP="00664542" w:rsidRDefault="003B1545" w14:paraId="5630AD66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1CDDDE2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środowisko i tryb życia pijawki</w:t>
            </w:r>
          </w:p>
          <w:p w:rsidRPr="009731FD" w:rsidR="003B1545" w:rsidP="1EEFC84C" w:rsidRDefault="003B1545" w14:paraId="5E72553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żywym okazie dżdżownicy lub na ilustracji wskazuje siodełko i wyjaśnia jego rolę</w:t>
            </w:r>
          </w:p>
          <w:p w:rsidRPr="00E055E8" w:rsidR="003B1545" w:rsidP="00664542" w:rsidRDefault="003B1545" w14:paraId="6182907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22A7065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przystosowania pijawki do pasożytniczego trybu życia </w:t>
            </w:r>
          </w:p>
          <w:p w:rsidRPr="009731FD" w:rsidR="003B1545" w:rsidP="1EEFC84C" w:rsidRDefault="003B1545" w14:paraId="5CDFEF1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wskazane czynności życiowe pierścienic</w:t>
            </w:r>
          </w:p>
          <w:p w:rsidRPr="009731FD" w:rsidR="003B1545" w:rsidP="00664542" w:rsidRDefault="003B1545" w14:paraId="2BA226A1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5935F11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zakłada hodowlę dżdżownic, wskazując, jak zwierzęta te przyczyniają się do poprawy struktury gleby</w:t>
            </w:r>
          </w:p>
          <w:p w:rsidRPr="00E055E8" w:rsidR="003B1545" w:rsidP="1EEFC84C" w:rsidRDefault="003B1545" w14:paraId="4D629E5B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ocenia znaczenie pierścienic w przyrodzie i dla człowieka</w:t>
            </w:r>
          </w:p>
        </w:tc>
      </w:tr>
      <w:tr xmlns:wp14="http://schemas.microsoft.com/office/word/2010/wordml" w:rsidRPr="008306A5" w:rsidR="003B1545" w:rsidTr="1EEFC84C" w14:paraId="6A72D9B5" wp14:textId="77777777">
        <w:tc>
          <w:tcPr>
            <w:tcW w:w="1696" w:type="dxa"/>
            <w:vMerge w:val="restart"/>
            <w:tcMar/>
            <w:textDirection w:val="btLr"/>
          </w:tcPr>
          <w:p w:rsidRPr="009731FD" w:rsidR="003B1545" w:rsidP="007225BA" w:rsidRDefault="003B1545" w14:paraId="17AD93B2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7225BA" w14:paraId="36FAF927" wp14:textId="77777777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Pr="009731FD" w:rsidR="003B1545" w:rsidP="007225BA" w:rsidRDefault="003B1545" w14:paraId="0DE4B5B7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66204FF1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2DBF0D7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6B62F1B3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02F2C34E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680A4E5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19219836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296FEF7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7194DBD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769D0D3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54CD245A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1231BE67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36FEB5B0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30D7AA69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7196D064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34FF1C98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6D072C0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48A21919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6BD18F9B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238601FE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0F3CABC7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5B08B5D1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16DEB4AB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0AD9C6F4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4B1F511A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65F9C3DC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5023141B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1F3B1409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562C75D1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664355AD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1A965116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7DF4E37C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44FB30F8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1DA6542E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3041E394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722B00AE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42C6D796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6E1831B3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P="007225BA" w:rsidRDefault="003B1545" w14:paraId="54E11D2A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7225BA" w:rsidRDefault="003B1545" w14:paraId="5EC09FB3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Pr="009731FD" w:rsidR="003B1545" w:rsidP="007225BA" w:rsidRDefault="003B1545" w14:paraId="4B118873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Pr="009731FD" w:rsidR="003B1545" w:rsidP="007225BA" w:rsidRDefault="003B1545" w14:paraId="31126E5D" wp14:textId="77777777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731FD" w:rsidR="003B1545" w:rsidP="00664542" w:rsidRDefault="00510BE1" w14:paraId="207BC4B8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Pr="009731FD" w:rsidR="003B15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Pr="009731FD" w:rsidR="003B1545" w:rsidP="00664542" w:rsidRDefault="003B1545" w14:paraId="2DE403A5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6C84072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stawonogi wśród innych zwierząt </w:t>
            </w:r>
          </w:p>
          <w:p w:rsidRPr="009731FD" w:rsidR="003B1545" w:rsidP="1EEFC84C" w:rsidRDefault="003B1545" w14:paraId="2B99CA6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skorupiaki, owady i pajęczaki jako zwierzęta należące do stawonogów </w:t>
            </w:r>
          </w:p>
          <w:p w:rsidRPr="00E055E8" w:rsidR="003B1545" w:rsidP="1EEFC84C" w:rsidRDefault="003B1545" w14:paraId="5227FD76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  <w:tcMar/>
          </w:tcPr>
          <w:p w:rsidRPr="009731FD" w:rsidR="003B1545" w:rsidP="1EEFC84C" w:rsidRDefault="003B1545" w14:paraId="10E0FA8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miejsca bytowania stawonogów </w:t>
            </w:r>
          </w:p>
          <w:p w:rsidRPr="009731FD" w:rsidR="003B1545" w:rsidP="1EEFC84C" w:rsidRDefault="003B1545" w14:paraId="6858E41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rozróżnia wśród stawonogów skorupiaki, owady i pajęczaki </w:t>
            </w:r>
          </w:p>
          <w:p w:rsidRPr="00E055E8" w:rsidR="003B1545" w:rsidP="00664542" w:rsidRDefault="003B1545" w14:paraId="62431CDC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15A5CA4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różnorodność miejsc bytowania stawonogów </w:t>
            </w:r>
          </w:p>
          <w:p w:rsidRPr="009731FD" w:rsidR="003B1545" w:rsidP="1EEFC84C" w:rsidRDefault="003B1545" w14:paraId="51D41EE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przedstawia kryteria podziału stawonogów na skorupiaki, owady i pajęczaki </w:t>
            </w:r>
          </w:p>
          <w:p w:rsidRPr="009731FD" w:rsidR="003B1545" w:rsidP="1EEFC84C" w:rsidRDefault="003B1545" w14:paraId="2F4D707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opisuje funkcje odnóży stawonogów </w:t>
            </w:r>
          </w:p>
          <w:p w:rsidRPr="00E055E8" w:rsidR="003B1545" w:rsidP="00510BE1" w:rsidRDefault="003B1545" w14:paraId="49E398E2" wp14:textId="7777777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678B83C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charakteryzuje wskazane czynności życiowe stawonogów </w:t>
            </w:r>
          </w:p>
          <w:p w:rsidRPr="009731FD" w:rsidR="003B1545" w:rsidP="1EEFC84C" w:rsidRDefault="003B1545" w14:paraId="1C976DF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cechy umożliwiające rozpoznanie skorupiaków, owadów i pajęczaków </w:t>
            </w:r>
          </w:p>
          <w:p w:rsidRPr="009731FD" w:rsidR="003B1545" w:rsidP="1EEFC84C" w:rsidRDefault="003B1545" w14:paraId="70F4AE5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cechy adaptacyjne wskazanej grupy stawonogów </w:t>
            </w:r>
          </w:p>
          <w:p w:rsidRPr="009731FD" w:rsidR="003B1545" w:rsidP="1EEFC84C" w:rsidRDefault="003B1545" w14:paraId="7FEF984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wyjaśnia, czym jest oko złożone </w:t>
            </w:r>
          </w:p>
          <w:p w:rsidRPr="009731FD" w:rsidR="003B1545" w:rsidP="00664542" w:rsidRDefault="003B1545" w14:paraId="16287F21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330B096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przedstawia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różnorodność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budowy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ciała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stawonogów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oraz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trybu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życia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wykazując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jednocześnie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cechy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wspólne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1EEFC84C" w:rsidRDefault="003B1545" w14:paraId="1EB36F6F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analizuje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cechy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adaptacyjne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stawonogów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umożliwiające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opanowanie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różnych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8306A5" w:rsidR="003B1545" w:rsidTr="1EEFC84C" w14:paraId="3DE36652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5BE93A6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9731FD" w:rsidR="003B1545" w:rsidP="00664542" w:rsidRDefault="003B1545" w14:paraId="4712FB0C" wp14:textId="77777777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Pr="00E055E8" w:rsidR="003B1545" w:rsidP="00664542" w:rsidRDefault="003B1545" w14:paraId="384BA73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1BD8C53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główne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części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ciała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skorupiaków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7FC4732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skorupiaki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wśród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innych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stawonogów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7225BA" w:rsidR="003B1545" w:rsidP="00664542" w:rsidRDefault="003B1545" w14:paraId="34B3F2E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Pr="007225BA" w:rsidR="003B1545" w:rsidP="00664542" w:rsidRDefault="003B1545" w14:paraId="7D34F5C7" wp14:textId="77777777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7225BA" w:rsidP="1EEFC84C" w:rsidRDefault="003B1545" w14:paraId="65AB50A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środowiska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występowania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skorupiaków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="007225BA" w:rsidP="1EEFC84C" w:rsidRDefault="007225BA" w14:paraId="70668F6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7225BA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 budowę zewnętrzną skorupiaków</w:t>
            </w:r>
          </w:p>
          <w:p w:rsidRPr="009731FD" w:rsidR="007225BA" w:rsidP="007225BA" w:rsidRDefault="007225BA" w14:paraId="0B4020A7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67385" w:rsidR="003B1545" w:rsidP="00664542" w:rsidRDefault="003B1545" w14:paraId="1D7B270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5906F4C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nazywa poszczególne części ciała u raka stawowego </w:t>
            </w:r>
          </w:p>
          <w:p w:rsidRPr="009731FD" w:rsidR="007225BA" w:rsidP="1EEFC84C" w:rsidRDefault="007225BA" w14:paraId="1E1D0F6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7225BA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7225B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wskazane czynności życiowe </w:t>
            </w:r>
          </w:p>
          <w:p w:rsidRPr="00E055E8" w:rsidR="003B1545" w:rsidP="00664542" w:rsidRDefault="003B1545" w14:paraId="4F904CB7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5DD35E8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związek między budową skorupiaków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środowiskiem ich życia </w:t>
            </w:r>
          </w:p>
          <w:p w:rsidRPr="00E055E8" w:rsidR="003B1545" w:rsidP="00C67385" w:rsidRDefault="007225BA" w14:paraId="56E7F39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  <w:tcMar/>
          </w:tcPr>
          <w:p w:rsidRPr="009731FD" w:rsidR="003B1545" w:rsidP="1EEFC84C" w:rsidRDefault="003B1545" w14:paraId="1669B05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charakteryzuje znaczenie skorupiaków w przyrodzie i dla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człowieka </w:t>
            </w:r>
          </w:p>
          <w:p w:rsidRPr="00E055E8" w:rsidR="003B1545" w:rsidP="00664542" w:rsidRDefault="003B1545" w14:paraId="06971CD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162F6316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2A1F701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7225BA" w:rsidR="003B1545" w:rsidP="00664542" w:rsidRDefault="003B1545" w14:paraId="0C08E8C5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Pr="009731FD" w:rsidR="003B1545" w:rsidP="00664542" w:rsidRDefault="003B1545" w14:paraId="03EFCA41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54ACC7F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elementy budowy zewnętrznej owadów </w:t>
            </w:r>
          </w:p>
          <w:p w:rsidRPr="009731FD" w:rsidR="003B1545" w:rsidP="1EEFC84C" w:rsidRDefault="003B1545" w14:paraId="6BA14C5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wylicza środowiska życia owadów </w:t>
            </w:r>
          </w:p>
          <w:p w:rsidRPr="009731FD" w:rsidR="003B1545" w:rsidP="1EEFC84C" w:rsidRDefault="003B1545" w14:paraId="152D1C1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owady wśród innych stawonogów </w:t>
            </w:r>
          </w:p>
          <w:p w:rsidRPr="009731FD" w:rsidR="003B1545" w:rsidP="00664542" w:rsidRDefault="003B1545" w14:paraId="5F96A722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12CCFD1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charakterystyczne cechy budowy wybranych gatunków owadów </w:t>
            </w:r>
          </w:p>
          <w:p w:rsidRPr="009731FD" w:rsidR="003B1545" w:rsidP="1EEFC84C" w:rsidRDefault="003B1545" w14:paraId="2723779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wybranych przykładach omawia znaczenie owadów dla człowieka </w:t>
            </w:r>
          </w:p>
          <w:p w:rsidRPr="00E055E8" w:rsidR="003B1545" w:rsidP="00664542" w:rsidRDefault="003B1545" w14:paraId="5B95CD1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7BF5AC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kilku przykładach omawia różnice w budowie owadów oraz ich przystosowania do życia w różnych środowiskach </w:t>
            </w:r>
          </w:p>
          <w:p w:rsidRPr="00E055E8" w:rsidR="003B1545" w:rsidP="1EEFC84C" w:rsidRDefault="003B1545" w14:paraId="0E6F259C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  <w:tcMar/>
          </w:tcPr>
          <w:p w:rsidRPr="009731FD" w:rsidR="003B1545" w:rsidP="1EEFC84C" w:rsidRDefault="003B1545" w14:paraId="40A458D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związek istniejący między budową odnóży owadów a środowiskiem ich życia </w:t>
            </w:r>
          </w:p>
          <w:p w:rsidRPr="00E055E8" w:rsidR="003B1545" w:rsidP="1EEFC84C" w:rsidRDefault="003B1545" w14:paraId="13EBF80D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  <w:tcMar/>
          </w:tcPr>
          <w:p w:rsidRPr="009731FD" w:rsidR="003B1545" w:rsidP="1EEFC84C" w:rsidRDefault="003B1545" w14:paraId="79F1521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analizuje budowę narządów gębowych owadów i wykazuje jej związek z pobieranym pokarmem </w:t>
            </w:r>
          </w:p>
          <w:p w:rsidRPr="00E055E8" w:rsidR="003B1545" w:rsidP="00664542" w:rsidRDefault="003B1545" w14:paraId="5220BBB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2D6784EE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13CB595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2325BC" w:rsidR="003B1545" w:rsidP="00664542" w:rsidRDefault="003B1545" w14:paraId="4ABCBD39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Pr="00E055E8" w:rsidR="003B1545" w:rsidP="00664542" w:rsidRDefault="003B1545" w14:paraId="6D9C8D3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491EEFF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środowiska występowania pajęczaków </w:t>
            </w:r>
          </w:p>
          <w:p w:rsidRPr="009731FD" w:rsidR="003B1545" w:rsidP="1EEFC84C" w:rsidRDefault="003B1545" w14:paraId="433F56E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pajęczaki wśród innych stawonogów </w:t>
            </w:r>
          </w:p>
          <w:p w:rsidRPr="00E055E8" w:rsidR="003B1545" w:rsidP="00664542" w:rsidRDefault="003B1545" w14:paraId="675E05E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AC218D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charakterystyczne cechy budowy zewnętrznej pajęczaków </w:t>
            </w:r>
          </w:p>
          <w:p w:rsidRPr="009731FD" w:rsidR="003B1545" w:rsidP="1EEFC84C" w:rsidRDefault="003B1545" w14:paraId="567A47B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sposób odżywiania się pajęczaków </w:t>
            </w:r>
          </w:p>
          <w:p w:rsidRPr="009731FD" w:rsidR="003B1545" w:rsidP="00664542" w:rsidRDefault="003B1545" w14:paraId="2FC17F8B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375AE97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cech budowy zewnętrznej pajęczaków przyporządkowuje konkretne okazy do odpowiednich gatunków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przedstawionych w podręczniku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1EEFC84C" w:rsidRDefault="003B1545" w14:paraId="3ED3537E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  <w:tcMar/>
          </w:tcPr>
          <w:p w:rsidRPr="009731FD" w:rsidR="003B1545" w:rsidP="1EEFC84C" w:rsidRDefault="003B1545" w14:paraId="25AAF94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sposoby odżywiania się pajęczaków na przykładzie wybranych przedstawicieli </w:t>
            </w:r>
          </w:p>
          <w:p w:rsidRPr="009731FD" w:rsidR="003B1545" w:rsidP="1EEFC84C" w:rsidRDefault="003B1545" w14:paraId="2AB4885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charakteryzuje odnóża pajęczaków </w:t>
            </w:r>
          </w:p>
          <w:p w:rsidRPr="009731FD" w:rsidR="003B1545" w:rsidP="00664542" w:rsidRDefault="003B1545" w14:paraId="0A4F7224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0AD90A1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ocenia znaczenie pajęczaków w przyrodzie i dla człowieka </w:t>
            </w:r>
          </w:p>
          <w:p w:rsidRPr="009731FD" w:rsidR="003B1545" w:rsidP="1EEFC84C" w:rsidRDefault="003B1545" w14:paraId="23C906A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analizuje elementy budowy zewnętrznej pajęczaków i wykazuje ich przystosowania do środowiska życia</w:t>
            </w:r>
          </w:p>
          <w:p w:rsidRPr="00E055E8" w:rsidR="003B1545" w:rsidP="00664542" w:rsidRDefault="003B1545" w14:paraId="5AE48A4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3DFD8C68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50F40DE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2325BC" w:rsidR="003B1545" w:rsidP="00664542" w:rsidRDefault="003B1545" w14:paraId="12B0AF12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Pr="009731FD" w:rsidR="003B1545" w:rsidP="00664542" w:rsidRDefault="003B1545" w14:paraId="77A52294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3B1545" w:rsidP="1EEFC84C" w:rsidRDefault="003B1545" w14:paraId="337E597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miejsca występowania mięczaków</w:t>
            </w:r>
          </w:p>
          <w:p w:rsidRPr="009731FD" w:rsidR="003B1545" w:rsidP="1EEFC84C" w:rsidRDefault="003B1545" w14:paraId="7BD731B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na ilustracji elementy budowy ślimaka</w:t>
            </w:r>
          </w:p>
          <w:p w:rsidRPr="00E055E8" w:rsidR="003B1545" w:rsidP="00664542" w:rsidRDefault="003B1545" w14:paraId="007DCDA8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5849271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budowę zewnętrzną mięczaków</w:t>
            </w:r>
          </w:p>
          <w:p w:rsidRPr="009731FD" w:rsidR="003B1545" w:rsidP="1EEFC84C" w:rsidRDefault="003B1545" w14:paraId="7E16DB8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na ilustracjach elementy budowy mięczaków</w:t>
            </w:r>
          </w:p>
          <w:p w:rsidRPr="00E055E8" w:rsidR="003B1545" w:rsidP="00664542" w:rsidRDefault="003B1545" w14:paraId="450EA2D7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65B7BC1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obserwacji żywy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 okazów lub filmu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omawia czynności życiowe mięczaków</w:t>
            </w:r>
          </w:p>
          <w:p w:rsidRPr="00E055E8" w:rsidR="003B1545" w:rsidP="00664542" w:rsidRDefault="003B1545" w14:paraId="3DD355C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6EA36C0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 różnice w budowie ślimaków, małży i głowonogów</w:t>
            </w:r>
          </w:p>
          <w:p w:rsidRPr="00E055E8" w:rsidR="003B1545" w:rsidP="1EEFC84C" w:rsidRDefault="003B1545" w14:paraId="5E367201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znaczenie mięczaków w przyrodzie i dla człowieka</w:t>
            </w:r>
          </w:p>
        </w:tc>
        <w:tc>
          <w:tcPr>
            <w:tcW w:w="2125" w:type="dxa"/>
            <w:tcMar/>
          </w:tcPr>
          <w:p w:rsidRPr="009731FD" w:rsidR="003B1545" w:rsidP="1EEFC84C" w:rsidRDefault="003B1545" w14:paraId="311F3B3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na ilustracji gatunki ślimaków </w:t>
            </w:r>
          </w:p>
          <w:p w:rsidRPr="009731FD" w:rsidR="003B1545" w:rsidP="1EEFC84C" w:rsidRDefault="003B1545" w14:paraId="175C9BA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konstruuje tabelę, w której porównuje trzy grupy mięczaków</w:t>
            </w:r>
          </w:p>
          <w:p w:rsidRPr="00E055E8" w:rsidR="003B1545" w:rsidP="00664542" w:rsidRDefault="003B1545" w14:paraId="1A81F0B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5087D110" wp14:textId="77777777">
        <w:tc>
          <w:tcPr>
            <w:tcW w:w="1696" w:type="dxa"/>
            <w:vMerge w:val="restart"/>
            <w:tcMar/>
            <w:textDirection w:val="btLr"/>
          </w:tcPr>
          <w:p w:rsidRPr="009731FD" w:rsidR="003B1545" w:rsidP="00F35739" w:rsidRDefault="003B1545" w14:paraId="717AAFBA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56EE48EE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2908EB2C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F35739" w14:paraId="115231B7" wp14:textId="77777777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Pr="009731FD" w:rsidR="003B1545" w:rsidP="00F35739" w:rsidRDefault="003B1545" w14:paraId="121FD38A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1FE2DD96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27357532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07F023C8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4BDB5498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2916C19D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74869460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187F57B8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54738AF4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46ABBD8F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06BBA33E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464FCBC1" wp14:textId="77777777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Pr="009731FD" w:rsidR="003B1545" w:rsidP="00F35739" w:rsidRDefault="003B1545" w14:paraId="67D0FCA5" wp14:textId="77777777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Pr="00C67385" w:rsidR="003B1545" w:rsidP="00F35739" w:rsidRDefault="003B1545" w14:paraId="5C8C6B09" wp14:textId="77777777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2325BC" w:rsidR="003B1545" w:rsidP="00664542" w:rsidRDefault="003B1545" w14:paraId="2CBB074A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Pr="009731FD" w:rsidR="003B1545" w:rsidP="00664542" w:rsidRDefault="003B1545" w14:paraId="3382A365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54B4261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wodę jako środowisko życia ryb</w:t>
            </w:r>
          </w:p>
          <w:p w:rsidRPr="009731FD" w:rsidR="003B1545" w:rsidP="1EEFC84C" w:rsidRDefault="003B1545" w14:paraId="7730794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ryby wśród innych zwierząt kręgowych</w:t>
            </w:r>
          </w:p>
          <w:p w:rsidRPr="00E055E8" w:rsidR="003B1545" w:rsidP="00664542" w:rsidRDefault="003B1545" w14:paraId="5C71F13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73C2459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ilustracji omawia budowę zewnętrzną ryb</w:t>
            </w:r>
          </w:p>
          <w:p w:rsidRPr="009731FD" w:rsidR="002325BC" w:rsidP="1EEFC84C" w:rsidRDefault="002325BC" w14:paraId="0130485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2325BC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przyporządkowuje wskazany organizm do ryb na podstawie znajomości ich cech charakterystycznych</w:t>
            </w:r>
          </w:p>
          <w:p w:rsidRPr="00E055E8" w:rsidR="003B1545" w:rsidP="00664542" w:rsidRDefault="003B1545" w14:paraId="62199465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47F8F5D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obserwacji żywy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 okazów lub filmu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omawia czynności życiowe ryb</w:t>
            </w:r>
          </w:p>
          <w:p w:rsidR="002325BC" w:rsidP="1EEFC84C" w:rsidRDefault="002325BC" w14:paraId="4365A76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2325BC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nazywa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płetwy 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 wskazuje 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ich 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położenie </w:t>
            </w:r>
          </w:p>
          <w:p w:rsidRPr="00E055E8" w:rsidR="003B1545" w:rsidP="1EEFC84C" w:rsidRDefault="002325BC" w14:paraId="62177A2C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2325BC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 proces wymiany gazowej u ryb</w:t>
            </w:r>
          </w:p>
        </w:tc>
        <w:tc>
          <w:tcPr>
            <w:tcW w:w="2093" w:type="dxa"/>
            <w:tcMar/>
          </w:tcPr>
          <w:p w:rsidRPr="009731FD" w:rsidR="003B1545" w:rsidP="1EEFC84C" w:rsidRDefault="003B1545" w14:paraId="5BD23B1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wyjaśnia, na czym polega zmiennocieplność ryb</w:t>
            </w:r>
          </w:p>
          <w:p w:rsidRPr="009731FD" w:rsidR="003B1545" w:rsidP="1EEFC84C" w:rsidRDefault="003B1545" w14:paraId="0CA9426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sposób rozmnażania ryb, wyjaśniając, czym jest tarło</w:t>
            </w:r>
          </w:p>
          <w:p w:rsidRPr="00E055E8" w:rsidR="003B1545" w:rsidP="00664542" w:rsidRDefault="003B1545" w14:paraId="0DA123B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5A78A3C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przystosowania ryb w budowie zewnętrznej i czynnościach życiowych do życia w wodzie</w:t>
            </w:r>
          </w:p>
          <w:p w:rsidRPr="00E055E8" w:rsidR="003B1545" w:rsidP="00664542" w:rsidRDefault="003B1545" w14:paraId="4C4CEA3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1EDEB69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50895670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2325BC" w:rsidR="003B1545" w:rsidP="00664542" w:rsidRDefault="003B1545" w14:paraId="49F94222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Pr="009731FD" w:rsidR="003B1545" w:rsidP="00664542" w:rsidRDefault="003B1545" w14:paraId="38C1F859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3B1545" w:rsidP="1EEFC84C" w:rsidRDefault="003B1545" w14:paraId="257E1A4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2325B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</w:t>
            </w:r>
            <w:r w:rsidRPr="1EEFC84C" w:rsidR="00F3573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kilka gatunków ryb przedstawionych w podręczniku</w:t>
            </w:r>
          </w:p>
          <w:p w:rsidRPr="009731FD" w:rsidR="00F35739" w:rsidP="1EEFC84C" w:rsidRDefault="00F35739" w14:paraId="0F9537D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F35739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F3573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nazywa  rybę  wskazywaną przez nauczyciela </w:t>
            </w:r>
          </w:p>
          <w:p w:rsidRPr="00E055E8" w:rsidR="003B1545" w:rsidP="00664542" w:rsidRDefault="003B1545" w14:paraId="0C8FE7C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450AE6D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 przykłady zdobywania pokarmu przez ryby</w:t>
            </w:r>
          </w:p>
          <w:p w:rsidRPr="009731FD" w:rsidR="00F35739" w:rsidP="1EEFC84C" w:rsidRDefault="00F35739" w14:paraId="3EBFCE4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F35739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F3573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 nazwę ryby dwuśrodowiskowej</w:t>
            </w:r>
          </w:p>
          <w:p w:rsidRPr="00E055E8" w:rsidR="003B1545" w:rsidP="00F35739" w:rsidRDefault="003B1545" w14:paraId="41004F19" wp14:textId="7777777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2D0648A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kilkoma przykładami ilustruje strategie zdobywania pokarmu przez ryby</w:t>
            </w:r>
          </w:p>
          <w:p w:rsidRPr="00E055E8" w:rsidR="003B1545" w:rsidP="1EEFC84C" w:rsidRDefault="00F35739" w14:paraId="767FA098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F35739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F3573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kilka nazw gatunkowych ryb </w:t>
            </w:r>
            <w:r w:rsidRPr="1EEFC84C" w:rsidR="00C6738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</w:t>
            </w:r>
            <w:r w:rsidRPr="1EEFC84C" w:rsidR="00F3573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yjących w Bałtyku</w:t>
            </w:r>
          </w:p>
        </w:tc>
        <w:tc>
          <w:tcPr>
            <w:tcW w:w="2093" w:type="dxa"/>
            <w:tcMar/>
          </w:tcPr>
          <w:p w:rsidR="003B1545" w:rsidP="1EEFC84C" w:rsidRDefault="003B1545" w14:paraId="377EF9E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znaczenie ryb w przyrodzie i dla człowieka</w:t>
            </w:r>
          </w:p>
          <w:p w:rsidRPr="009731FD" w:rsidR="00B000C5" w:rsidP="1EEFC84C" w:rsidRDefault="00B000C5" w14:paraId="63FDB6E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B000C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zagrożenia i konieczność ochrony ryb</w:t>
            </w:r>
          </w:p>
          <w:p w:rsidRPr="00E055E8" w:rsidR="003B1545" w:rsidP="00664542" w:rsidRDefault="003B1545" w14:paraId="67C0C65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3282C8F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 związek istniejący między budową ryb a miejscem ich bytowania</w:t>
            </w:r>
          </w:p>
          <w:p w:rsidRPr="00E055E8" w:rsidR="003B1545" w:rsidP="00664542" w:rsidRDefault="003B1545" w14:paraId="308D56CC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70B87D9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797E50C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F35739" w:rsidR="003B1545" w:rsidP="00664542" w:rsidRDefault="003B1545" w14:paraId="4430CA62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Pr="00F35739" w:rsidR="003B1545" w:rsidP="00664542" w:rsidRDefault="003B1545" w14:paraId="7B04FA47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16E77EE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środowisko życia płazów</w:t>
            </w:r>
          </w:p>
          <w:p w:rsidRPr="009731FD" w:rsidR="003B1545" w:rsidP="1EEFC84C" w:rsidRDefault="003B1545" w14:paraId="56F617C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części ciała płazów</w:t>
            </w:r>
          </w:p>
          <w:p w:rsidRPr="00E055E8" w:rsidR="003B1545" w:rsidP="00664542" w:rsidRDefault="003B1545" w14:paraId="568C698B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44EADC1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podstawie ilustracji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omawia budowę zewnętrzną płaza</w:t>
            </w:r>
          </w:p>
          <w:p w:rsidRPr="009731FD" w:rsidR="003B1545" w:rsidP="1EEFC84C" w:rsidRDefault="003B1545" w14:paraId="0BE1FCC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stadia rozwojowe żaby</w:t>
            </w:r>
          </w:p>
          <w:p w:rsidRPr="009731FD" w:rsidR="003B1545" w:rsidP="00664542" w:rsidRDefault="003B1545" w14:paraId="1A939487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50C456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przystosowania płazów do życia w wodzie i na lądzie</w:t>
            </w:r>
          </w:p>
          <w:p w:rsidRPr="009731FD" w:rsidR="003B1545" w:rsidP="1EEFC84C" w:rsidRDefault="003B1545" w14:paraId="76C8A38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wybrane czynności życiowe płazów</w:t>
            </w:r>
          </w:p>
          <w:p w:rsidRPr="009731FD" w:rsidR="003B1545" w:rsidP="00664542" w:rsidRDefault="003B1545" w14:paraId="6AA258D8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1076A57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cykl rozwojowy żaby i wykazuje jego związek z życiem w wodzie i na lądzie</w:t>
            </w:r>
          </w:p>
          <w:p w:rsidRPr="00E055E8" w:rsidR="003B1545" w:rsidP="1EEFC84C" w:rsidRDefault="003B1545" w14:paraId="567495B7" wp14:textId="77777777" wp14:noSpellErr="1">
            <w:pPr>
              <w:pStyle w:val="Default"/>
              <w:rPr>
                <w:rFonts w:cs="Calibr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  <w:tcMar/>
          </w:tcPr>
          <w:p w:rsidRPr="009731FD" w:rsidR="003B1545" w:rsidP="1EEFC84C" w:rsidRDefault="003B1545" w14:paraId="4E61F32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wyjaśnia, w jaki sposób przebiega wymiana gazowa u płazów, wykazując związek z ich życiem w dwóch środowiskach</w:t>
            </w:r>
          </w:p>
          <w:p w:rsidRPr="009731FD" w:rsidR="003B1545" w:rsidP="1EEFC84C" w:rsidRDefault="003B1545" w14:paraId="33690F9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 związek istniejący między trybem życia płazów a ich zmiennocieplnością</w:t>
            </w:r>
          </w:p>
          <w:p w:rsidRPr="00E055E8" w:rsidR="003B1545" w:rsidP="00664542" w:rsidRDefault="003B1545" w14:paraId="6FFBD3EC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4226706C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30DCCCA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B000C5" w:rsidR="003B1545" w:rsidP="00664542" w:rsidRDefault="003B1545" w14:paraId="230319DF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Pr="009731FD" w:rsidR="003B1545" w:rsidP="00664542" w:rsidRDefault="003B1545" w14:paraId="36AF6883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60E6453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na ilustracji płazy ogoniaste, beznogie i bezogonowe</w:t>
            </w:r>
          </w:p>
          <w:p w:rsidRPr="00E055E8" w:rsidR="003B1545" w:rsidP="00664542" w:rsidRDefault="003B1545" w14:paraId="54C529E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5A080C0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 przykłady płazów żyjących w Polsce</w:t>
            </w:r>
          </w:p>
          <w:p w:rsidRPr="009731FD" w:rsidR="003B1545" w:rsidP="1EEFC84C" w:rsidRDefault="003B1545" w14:paraId="1962B21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 główne zagrożenia dla płazów</w:t>
            </w:r>
          </w:p>
          <w:p w:rsidRPr="009731FD" w:rsidR="003B1545" w:rsidP="00664542" w:rsidRDefault="003B1545" w14:paraId="1C0157D6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1FF1C88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na ilustracji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przykłady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płaz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ów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ogoniast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ych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, bezogonow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ych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 beznogi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</w:t>
            </w:r>
          </w:p>
          <w:p w:rsidRPr="009731FD" w:rsidR="003B1545" w:rsidP="1EEFC84C" w:rsidRDefault="003B1545" w14:paraId="180337D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główne zagrożenia dla płazów</w:t>
            </w:r>
          </w:p>
          <w:p w:rsidRPr="009731FD" w:rsidR="003B1545" w:rsidP="00664542" w:rsidRDefault="003B1545" w14:paraId="3691E7B2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325E024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płazy ogoniaste, bezogonowe i beznogie</w:t>
            </w:r>
          </w:p>
          <w:p w:rsidRPr="009731FD" w:rsidR="003B1545" w:rsidP="1EEFC84C" w:rsidRDefault="003B1545" w14:paraId="59CA75E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sposoby ochrony płazów</w:t>
            </w:r>
          </w:p>
          <w:p w:rsidRPr="009731FD" w:rsidR="003B1545" w:rsidP="00664542" w:rsidRDefault="003B1545" w14:paraId="526770CE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168E2E9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ocenia znaczenie płazów w przyrodzie i dla człowieka</w:t>
            </w:r>
          </w:p>
          <w:p w:rsidR="003B1545" w:rsidP="1EEFC84C" w:rsidRDefault="003B1545" w14:paraId="41DD7A91" wp14:textId="77777777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wykonuje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portfolio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lub prezentację multimedialną na temat płazów żyjących w Polsce</w:t>
            </w:r>
          </w:p>
          <w:p w:rsidRPr="00E055E8" w:rsidR="00C67385" w:rsidP="00C67385" w:rsidRDefault="00C67385" w14:paraId="7CBEED82" wp14:textId="7777777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8306A5" w:rsidR="003B1545" w:rsidTr="1EEFC84C" w14:paraId="28373E1B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6E36661F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B000C5" w:rsidR="003B1545" w:rsidP="00664542" w:rsidRDefault="003B1545" w14:paraId="358E15C0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Pr="009731FD" w:rsidR="003B1545" w:rsidP="00664542" w:rsidRDefault="003B1545" w14:paraId="38645DC7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3B1545" w:rsidP="1EEFC84C" w:rsidRDefault="003B1545" w14:paraId="47B0A51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wymienia środowiska życia gadów</w:t>
            </w:r>
          </w:p>
          <w:p w:rsidRPr="009731FD" w:rsidR="003B1545" w:rsidP="1EEFC84C" w:rsidRDefault="003B1545" w14:paraId="3686091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budowę zewnętrzną gadów</w:t>
            </w:r>
          </w:p>
          <w:p w:rsidRPr="00E055E8" w:rsidR="003B1545" w:rsidP="00664542" w:rsidRDefault="003B1545" w14:paraId="135E58C4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4FFCA86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 związek istniejący między występowaniem gadów a ich zmiennocieplnością</w:t>
            </w:r>
          </w:p>
          <w:p w:rsidRPr="009731FD" w:rsidR="003B1545" w:rsidP="1EEFC84C" w:rsidRDefault="003B1545" w14:paraId="6814B45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 gady wśród innych zwierząt</w:t>
            </w:r>
          </w:p>
          <w:p w:rsidRPr="009731FD" w:rsidR="003B1545" w:rsidP="00664542" w:rsidRDefault="003B1545" w14:paraId="62EBF9A1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DE6B51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opisuje przystosowania gadów do życia na lądzie</w:t>
            </w:r>
          </w:p>
          <w:p w:rsidRPr="009731FD" w:rsidR="003B1545" w:rsidP="1EEFC84C" w:rsidRDefault="003B1545" w14:paraId="0FE7384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 tryb życia gadów</w:t>
            </w:r>
          </w:p>
          <w:p w:rsidRPr="009731FD" w:rsidR="003B1545" w:rsidP="00664542" w:rsidRDefault="003B1545" w14:paraId="0C6C2CD5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17CA0A1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 rozmnażanie i rozwój gadów</w:t>
            </w:r>
          </w:p>
          <w:p w:rsidRPr="009731FD" w:rsidR="003B1545" w:rsidP="1EEFC84C" w:rsidRDefault="003B1545" w14:paraId="7F479D4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analizuje przebieg wymiany gazowej u gadów</w:t>
            </w:r>
          </w:p>
          <w:p w:rsidRPr="00E055E8" w:rsidR="003B1545" w:rsidP="00664542" w:rsidRDefault="003B1545" w14:paraId="709E88E4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363F8AC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analizuje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pokrycie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ciała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kontekście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ochrony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przed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utratą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wody</w:t>
            </w:r>
          </w:p>
          <w:p w:rsidRPr="009731FD" w:rsidR="003B1545" w:rsidP="1EEFC84C" w:rsidRDefault="003B1545" w14:paraId="17E57C8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związek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między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sposobem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rozmnażania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środowiskiem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życia</w:t>
            </w:r>
          </w:p>
          <w:p w:rsidRPr="00E055E8" w:rsidR="003B1545" w:rsidP="00664542" w:rsidRDefault="003B1545" w14:paraId="508C98E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581BE76F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779F8E7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B000C5" w:rsidR="003B1545" w:rsidP="00664542" w:rsidRDefault="003B1545" w14:paraId="0563B07F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Pr="009731FD" w:rsidR="003B1545" w:rsidP="00664542" w:rsidRDefault="003B1545" w14:paraId="7818863E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0592976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ilustracji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jaszczurki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krokodyle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,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węże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żółwie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44F69B9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5FE095A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określa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życia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2BD08815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przyczyny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zmniejszania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się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populacji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5F07D11E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7E22A1" w:rsidR="003B1545" w:rsidP="1EEFC84C" w:rsidRDefault="003B1545" w14:paraId="0C24351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omawia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sposoby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zdobywania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pokarmu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przez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249DBAB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sposoby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ochrony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00664542" w:rsidRDefault="003B1545" w14:paraId="41508A3C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25DCA2DF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charakteryzuje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występujące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Polsce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7005AD1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przyczyny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wymierania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sposoby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zapobiegania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zmniejszaniu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się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populacji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43D6B1D6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01EB1F5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ocenia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znaczenie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przyrodzie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dla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człowieka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7A0184C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prezentację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(np. PowerPoint)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temat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gadów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żyjących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Polsce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17DBC15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65AF8F93" wp14:textId="77777777">
        <w:tc>
          <w:tcPr>
            <w:tcW w:w="1696" w:type="dxa"/>
            <w:vMerge w:val="restart"/>
            <w:tcMar/>
            <w:textDirection w:val="btLr"/>
          </w:tcPr>
          <w:p w:rsidRPr="00E055E8" w:rsidR="003B1545" w:rsidP="001C74EA" w:rsidRDefault="003B1545" w14:paraId="6F8BD81B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2613E9C1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1C74EA" w:rsidR="003B1545" w:rsidP="001C74EA" w:rsidRDefault="001C74EA" w14:paraId="517E2186" wp14:textId="77777777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Pr="00E055E8" w:rsidR="003B1545" w:rsidP="001C74EA" w:rsidRDefault="003B1545" w14:paraId="1037B8A3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687C6DE0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5B2F9378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58E6DD4E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7D3BEE8F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3B88899E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69E2BB2B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57C0D796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0D142F6F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4475AD14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120C4E94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42AFC42D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271CA723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75FBE423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2D3F0BEC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75CF4315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E055E8" w:rsidR="003B1545" w:rsidP="001C74EA" w:rsidRDefault="003B1545" w14:paraId="3CB648E9" wp14:textId="77777777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Pr="009731FD" w:rsidR="003B1545" w:rsidP="001C74EA" w:rsidRDefault="003B1545" w14:paraId="27B1AFAF" wp14:textId="77777777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  <w:tcMar/>
          </w:tcPr>
          <w:p w:rsidRPr="00B000C5" w:rsidR="003B1545" w:rsidP="00664542" w:rsidRDefault="003B1545" w14:paraId="4A16033C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Pr="009731FD" w:rsidR="003B1545" w:rsidP="00664542" w:rsidRDefault="003B1545" w14:paraId="0C178E9E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17933A4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różnorodne siedliska występowania ptaków </w:t>
            </w:r>
          </w:p>
          <w:p w:rsidRPr="009731FD" w:rsidR="003B1545" w:rsidP="1EEFC84C" w:rsidRDefault="003B1545" w14:paraId="07079D2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żywym okazie lub na ilustracji wskazuje cechy budowy ptaków </w:t>
            </w:r>
          </w:p>
          <w:p w:rsidRPr="009731FD" w:rsidR="00B000C5" w:rsidP="1EEFC84C" w:rsidRDefault="00B000C5" w14:paraId="3612883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B000C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B000C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ptaki wśród innych zwierząt, wskazując ich charakterystyczne cechy </w:t>
            </w:r>
          </w:p>
          <w:p w:rsidRPr="00E055E8" w:rsidR="003B1545" w:rsidP="00664542" w:rsidRDefault="003B1545" w14:paraId="3C0395D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5D74C85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rozpoznaje rodzaje piór </w:t>
            </w:r>
          </w:p>
          <w:p w:rsidRPr="009731FD" w:rsidR="003B1545" w:rsidP="1EEFC84C" w:rsidRDefault="003B1545" w14:paraId="1474C49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elementy budowy jaja </w:t>
            </w:r>
          </w:p>
          <w:p w:rsidRPr="009731FD" w:rsidR="003B1545" w:rsidP="1EEFC84C" w:rsidRDefault="003B1545" w14:paraId="48959DC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ptaki jako zwierzęta stałocieplne </w:t>
            </w:r>
          </w:p>
          <w:p w:rsidRPr="00E055E8" w:rsidR="003B1545" w:rsidP="00B000C5" w:rsidRDefault="003B1545" w14:paraId="3254BC2F" wp14:textId="7777777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75BEAF4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przystosowania ptaków do lotu </w:t>
            </w:r>
          </w:p>
          <w:p w:rsidRPr="009731FD" w:rsidR="003B1545" w:rsidP="1EEFC84C" w:rsidRDefault="003B1545" w14:paraId="478F40F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budowę piór </w:t>
            </w:r>
          </w:p>
          <w:p w:rsidR="003B1545" w:rsidP="1EEFC84C" w:rsidRDefault="003B1545" w14:paraId="490F56A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 proces rozmnażania i rozwój ptaków </w:t>
            </w:r>
          </w:p>
          <w:p w:rsidR="008306A5" w:rsidP="1EEFC84C" w:rsidRDefault="008306A5" w14:paraId="486E5BF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8306A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8306A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 rolę piór w utrzymaniu stałocieplności</w:t>
            </w:r>
          </w:p>
          <w:p w:rsidRPr="009731FD" w:rsidR="008306A5" w:rsidP="00664542" w:rsidRDefault="008306A5" w14:paraId="651E9592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055E8" w:rsidR="003B1545" w:rsidP="00664542" w:rsidRDefault="003B1545" w14:paraId="269E314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12BA44F2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analizuje budowę piór ptaków w związku z pełnioną przez nie funkcją </w:t>
            </w:r>
          </w:p>
          <w:p w:rsidRPr="009731FD" w:rsidR="003B1545" w:rsidP="1EEFC84C" w:rsidRDefault="003B1545" w14:paraId="42AC387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związek istniejący między wymianą gazową a umiejętnością latania ptaków </w:t>
            </w:r>
          </w:p>
          <w:p w:rsidRPr="009731FD" w:rsidR="003B1545" w:rsidP="1EEFC84C" w:rsidRDefault="003B1545" w14:paraId="682C6CB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 proces rozmnażania i rozwoju ptaków </w:t>
            </w:r>
          </w:p>
          <w:p w:rsidRPr="00E055E8" w:rsidR="003B1545" w:rsidP="00664542" w:rsidRDefault="003B1545" w14:paraId="4734134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44AC428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związek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istniejący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między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przebiegiem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wymiany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gazowej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przystosowaniem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ptaków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do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lotu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6775A0B6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8306A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8306A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8306A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ilustracji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lub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podczas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obserwacji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terenie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gatunki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ptaków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zamieszkujących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najbliższą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okolicę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42EF208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4239C821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7B40C95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1C74EA" w:rsidR="003B1545" w:rsidP="00664542" w:rsidRDefault="003B1545" w14:paraId="544F5A26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Pr="001C74EA" w:rsidR="003B1545" w:rsidP="00664542" w:rsidRDefault="003B1545" w14:paraId="29DF3F0B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Pr="009731FD" w:rsidR="003B1545" w:rsidP="00664542" w:rsidRDefault="003B1545" w14:paraId="4B4D7232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10FACF5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przykłady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ptaków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żyjących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różnych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środowiskach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2093CA67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3F500017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ocenia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pozytywne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znaczenie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ptaków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w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przyrodzie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2503B197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7EE9BC4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znaczenie ptaków w przyrodzie i dla człowieka </w:t>
            </w:r>
          </w:p>
          <w:p w:rsidRPr="009731FD" w:rsidR="003B1545" w:rsidP="1EEFC84C" w:rsidRDefault="003B1545" w14:paraId="7CB8950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zagrożenia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dla ptaków </w:t>
            </w:r>
          </w:p>
          <w:p w:rsidRPr="009731FD" w:rsidR="003B1545" w:rsidP="00664542" w:rsidRDefault="003B1545" w14:paraId="38288749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621AD57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związek istniejący między wielkością i kształtem dziobów ptaków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rodzajem spożywanego przez nie pokarmu </w:t>
            </w:r>
          </w:p>
          <w:p w:rsidRPr="009731FD" w:rsidR="003B1545" w:rsidP="1EEFC84C" w:rsidRDefault="003B1545" w14:paraId="04D44AC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sposoby ochrony ptaków </w:t>
            </w:r>
          </w:p>
          <w:p w:rsidRPr="009731FD" w:rsidR="003B1545" w:rsidP="00664542" w:rsidRDefault="003B1545" w14:paraId="20BD9A1A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5DEC05B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związek między stałocieplnością ptaków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środowiskiem i trybem ich życia </w:t>
            </w:r>
          </w:p>
          <w:p w:rsidRPr="009731FD" w:rsidR="003B1545" w:rsidP="1EEFC84C" w:rsidRDefault="003B1545" w14:paraId="107DEEAE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korzysta z aplikacji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1C74E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do oznaczania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popularnych gatunków ptaków </w:t>
            </w:r>
          </w:p>
          <w:p w:rsidRPr="00E055E8" w:rsidR="003B1545" w:rsidP="00664542" w:rsidRDefault="003B1545" w14:paraId="0C136CF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306A5" w:rsidR="003B1545" w:rsidTr="1EEFC84C" w14:paraId="3D430F72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0A392C6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1C74EA" w:rsidR="003B1545" w:rsidP="00664542" w:rsidRDefault="003B1545" w14:paraId="5E0DC332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Pr="00E055E8" w:rsidR="003B1545" w:rsidP="00664542" w:rsidRDefault="003B1545" w14:paraId="290583F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79F6F391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wskazuje środowiska występowania ssaków </w:t>
            </w:r>
          </w:p>
          <w:p w:rsidRPr="009731FD" w:rsidR="003B1545" w:rsidP="1EEFC84C" w:rsidRDefault="003B1545" w14:paraId="0D65EA9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na podstawie ilustracji omawia budowę zewnętrzną ssaków </w:t>
            </w:r>
          </w:p>
          <w:p w:rsidRPr="00E055E8" w:rsidR="003B1545" w:rsidP="00664542" w:rsidRDefault="003B1545" w14:paraId="68F21D90" wp14:textId="77777777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25BE93F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wykazuje zróżnicowanie siedlisk zajmowanych przez ssaki </w:t>
            </w:r>
          </w:p>
          <w:p w:rsidRPr="009731FD" w:rsidR="003B1545" w:rsidP="1EEFC84C" w:rsidRDefault="003B1545" w14:paraId="6E2C948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określa ssaki jako zwierzęta stałocieplne </w:t>
            </w:r>
          </w:p>
          <w:p w:rsidRPr="009731FD" w:rsidR="003B1545" w:rsidP="1EEFC84C" w:rsidRDefault="003B1545" w14:paraId="074C0DC8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wymienia wytwory skóry ssaków </w:t>
            </w:r>
          </w:p>
          <w:p w:rsidRPr="00E055E8" w:rsidR="003B1545" w:rsidP="00664542" w:rsidRDefault="003B1545" w14:paraId="13C326F3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434CF0F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 ilustracji lub na żywym obiekcie</w:t>
            </w:r>
            <w:r w:rsidRPr="1EEFC84C" w:rsidR="00C6738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wskazuje cechy charakterystyczne</w:t>
            </w:r>
          </w:p>
          <w:p w:rsidRPr="009731FD" w:rsidR="003B1545" w:rsidP="1EEFC84C" w:rsidRDefault="003B1545" w14:paraId="2F7B659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i wspólne dla ssaków </w:t>
            </w:r>
          </w:p>
          <w:p w:rsidRPr="009731FD" w:rsidR="003B1545" w:rsidP="1EEFC84C" w:rsidRDefault="003B1545" w14:paraId="632875EB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wyjaśnia, że budowa skóry ssaków ma związek z utrzymywaniem przez nie stałocieplności </w:t>
            </w:r>
          </w:p>
          <w:p w:rsidRPr="009731FD" w:rsidR="003B1545" w:rsidP="1EEFC84C" w:rsidRDefault="003B1545" w14:paraId="4E88CDA3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omawia proces rozmnażania i rozwój ssaków </w:t>
            </w:r>
          </w:p>
          <w:p w:rsidRPr="00E055E8" w:rsidR="003B1545" w:rsidP="00664542" w:rsidRDefault="003B1545" w14:paraId="4853B841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Mar/>
          </w:tcPr>
          <w:p w:rsidRPr="009731FD" w:rsidR="003B1545" w:rsidP="1EEFC84C" w:rsidRDefault="003B1545" w14:paraId="5248FEE0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opisuje przystosowania ssaków do różnych środowisk życia </w:t>
            </w:r>
          </w:p>
          <w:p w:rsidRPr="009731FD" w:rsidR="003B1545" w:rsidP="1EEFC84C" w:rsidRDefault="003B1545" w14:paraId="26A323B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charakteryzuje opiekę nad potomstwem u ssaków </w:t>
            </w:r>
          </w:p>
          <w:p w:rsidRPr="009731FD" w:rsidR="003B1545" w:rsidP="1EEFC84C" w:rsidRDefault="003B1545" w14:paraId="5B907CF4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identyfikuje wytwory skóry ssaków </w:t>
            </w:r>
          </w:p>
          <w:p w:rsidRPr="009731FD" w:rsidR="003B1545" w:rsidP="00664542" w:rsidRDefault="003B1545" w14:paraId="50125231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Mar/>
          </w:tcPr>
          <w:p w:rsidRPr="009731FD" w:rsidR="003B1545" w:rsidP="1EEFC84C" w:rsidRDefault="003B1545" w14:paraId="022E54ED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analizuje związek zachodzący między wymianą gazową ssaków a zróżnicowanymi środowiskami ich występowania i ich życiową aktywnością </w:t>
            </w:r>
          </w:p>
          <w:p w:rsidRPr="009731FD" w:rsidR="003B1545" w:rsidP="1EEFC84C" w:rsidRDefault="003B1545" w14:paraId="677BCB8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analizuje funkcje skóry w aspekcie różnorodności siedlisk zajmowanych przez ssaki </w:t>
            </w:r>
          </w:p>
          <w:p w:rsidRPr="00E055E8" w:rsidR="003B1545" w:rsidP="00664542" w:rsidRDefault="003B1545" w14:paraId="5A25747A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="003B1545" w:rsidTr="1EEFC84C" w14:paraId="6318DCE2" wp14:textId="77777777">
        <w:tc>
          <w:tcPr>
            <w:tcW w:w="1696" w:type="dxa"/>
            <w:vMerge/>
            <w:tcMar/>
          </w:tcPr>
          <w:p w:rsidRPr="00E055E8" w:rsidR="003B1545" w:rsidP="00664542" w:rsidRDefault="003B1545" w14:paraId="09B8D95D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Mar/>
          </w:tcPr>
          <w:p w:rsidRPr="001C74EA" w:rsidR="003B1545" w:rsidP="00664542" w:rsidRDefault="003B1545" w14:paraId="24F845E7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Pr="001C74EA" w:rsidR="003B1545" w:rsidP="00664542" w:rsidRDefault="003B1545" w14:paraId="60B02803" wp14:textId="77777777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Pr="009731FD" w:rsidR="003B1545" w:rsidP="00664542" w:rsidRDefault="003B1545" w14:paraId="78BEFD2A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9731FD" w:rsidR="003B1545" w:rsidP="1EEFC84C" w:rsidRDefault="003B1545" w14:paraId="74FFDF3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wymienia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przystosowania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ssaków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do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zróżnicowanych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środowisk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bytowania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E055E8" w:rsidR="003B1545" w:rsidP="00664542" w:rsidRDefault="003B1545" w14:paraId="27A76422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Mar/>
          </w:tcPr>
          <w:p w:rsidRPr="009731FD" w:rsidR="003B1545" w:rsidP="1EEFC84C" w:rsidRDefault="003B1545" w14:paraId="3617729C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wykazuje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zależność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między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budową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morfologiczną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ssaków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a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zajmowanym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przez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nie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siedliskiem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1EEFC84C" w:rsidRDefault="003B1545" w14:paraId="6B3DAE79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nazywa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wskazane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zęby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ssaków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00664542" w:rsidRDefault="003B1545" w14:paraId="49206A88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3B1545" w:rsidP="1EEFC84C" w:rsidRDefault="003B1545" w14:paraId="340EF45A" wp14:textId="77777777" wp14:noSpellErr="1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1EEFC84C" w:rsidR="003B1545">
              <w:rPr>
                <w:rFonts w:ascii="Calibri" w:hAnsi="Calibri" w:eastAsia="Wingdings 2" w:cs="Calibri" w:asciiTheme="minorAscii" w:hAnsiTheme="minorAscii" w:cstheme="minorAscii"/>
                <w:sz w:val="20"/>
                <w:szCs w:val="20"/>
                <w:lang w:val="en-US"/>
              </w:rPr>
              <w:t>□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rozpoznaje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zęby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ssaków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i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wyjaśnia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ich 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funkcje</w:t>
            </w:r>
            <w:r w:rsidRPr="1EEFC84C" w:rsidR="003B154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Pr="009731FD" w:rsidR="003B1545" w:rsidP="00664542" w:rsidRDefault="003B1545" w14:paraId="4882380B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Pr="009731FD" w:rsidR="003B1545" w:rsidP="00664542" w:rsidRDefault="003B1545" w14:paraId="67B7A70C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Mar/>
          </w:tcPr>
          <w:p w:rsidRPr="009731FD" w:rsidR="003B1545" w:rsidP="00664542" w:rsidRDefault="003B1545" w14:paraId="397C5202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Pr="009731FD" w:rsidR="003B1545" w:rsidP="00664542" w:rsidRDefault="003B1545" w14:paraId="399474A3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Pr="00E055E8" w:rsidR="003B1545" w:rsidP="00664542" w:rsidRDefault="003B1545" w14:paraId="71887C79" wp14:textId="77777777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Mar/>
          </w:tcPr>
          <w:p w:rsidRPr="009731FD" w:rsidR="003B1545" w:rsidP="00664542" w:rsidRDefault="003B1545" w14:paraId="4DC33C94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Pr="009731FD" w:rsidR="003B1545" w:rsidP="00664542" w:rsidRDefault="003B1545" w14:paraId="03E17300" wp14:textId="777777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 2" w:hAnsi="Wingdings 2" w:eastAsia="Wingdings 2" w:cs="Wingdings 2" w:asciiTheme="minorHAnsi" w:hAnsiTheme="minorHAnsi" w:cstheme="minorHAnsi"/>
                <w:sz w:val="20"/>
                <w:szCs w:val="20"/>
              </w:rPr>
              <w:t>□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Pr="009731FD" w:rsidR="003B1545" w:rsidP="00664542" w:rsidRDefault="003B1545" w14:paraId="3B7FD67C" wp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xmlns:wp14="http://schemas.microsoft.com/office/word/2010/wordml" w:rsidRPr="006A40DF" w:rsidR="003B1545" w:rsidP="003B1545" w:rsidRDefault="003B1545" w14:paraId="38D6B9B6" wp14:textId="77777777">
      <w:pPr>
        <w:contextualSpacing/>
        <w:rPr>
          <w:sz w:val="20"/>
        </w:rPr>
      </w:pPr>
    </w:p>
    <w:p xmlns:wp14="http://schemas.microsoft.com/office/word/2010/wordml" w:rsidRPr="003B1545" w:rsidR="00C2032C" w:rsidP="003B1545" w:rsidRDefault="00C2032C" w14:paraId="22F860BB" wp14:textId="77777777"/>
    <w:sectPr w:rsidRPr="003B1545" w:rsidR="00C2032C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B4584" w:rsidP="00BE283B" w:rsidRDefault="001B4584" w14:paraId="698536F5" wp14:textId="77777777">
      <w:r>
        <w:separator/>
      </w:r>
    </w:p>
  </w:endnote>
  <w:endnote w:type="continuationSeparator" w:id="0">
    <w:p xmlns:wp14="http://schemas.microsoft.com/office/word/2010/wordml" w:rsidR="001B4584" w:rsidP="00BE283B" w:rsidRDefault="001B4584" w14:paraId="7BC1BAF2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23951" w:rsidRDefault="00142C57" w14:paraId="3D3D22A9" wp14:textId="77777777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DF214D">
      <w:rPr>
        <w:noProof/>
      </w:rPr>
      <w:t>1</w:t>
    </w:r>
    <w:r>
      <w:fldChar w:fldCharType="end"/>
    </w:r>
  </w:p>
  <w:p xmlns:wp14="http://schemas.microsoft.com/office/word/2010/wordml" w:rsidR="00E23951" w:rsidRDefault="00142C57" w14:paraId="64DA7456" wp14:textId="77777777">
    <w:pPr>
      <w:pStyle w:val="Stopka1"/>
      <w:jc w:val="center"/>
    </w:pPr>
    <w:r>
      <w:rPr>
        <w:noProof/>
        <w:lang w:val="pl-PL" w:eastAsia="pl-PL" w:bidi="ar-SA"/>
      </w:rPr>
      <w:pict w14:anchorId="79592B48">
        <v:group id="Group 18" style="position:absolute;left:0;text-align:left;margin-left:-28.4pt;margin-top:-2.85pt;width:243.85pt;height:30.05pt;z-index:251657728" coordsize="4877,601" coordorigin="1091,15878" o:spid="_x0000_s4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6" style="position:absolute;left:1091;top:15906;width:833;height:573;visibility:visible" alt="logoNE_rgb" o:spid="_x0000_s409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o:title="logoNE_rgb" r:id="rId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style="position:absolute;left:2030;top:15878;width:3938;height:567;visibility:visible" o:spid="_x0000_s4098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>
            <v:textbox inset="4mm,1mm,0,0">
              <w:txbxContent>
                <w:p w:rsidRPr="00F20F8E" w:rsidR="00E23951" w:rsidP="00245292" w:rsidRDefault="00E23951" w14:paraId="71DA74CC" wp14:textId="7777777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Pr="00F20F8E" w:rsidR="00E23951" w:rsidP="00245292" w:rsidRDefault="00E23951" w14:paraId="2E1616FE" wp14:textId="7777777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B4584" w:rsidP="00BE283B" w:rsidRDefault="001B4584" w14:paraId="61C988F9" wp14:textId="77777777">
      <w:r>
        <w:separator/>
      </w:r>
    </w:p>
  </w:footnote>
  <w:footnote w:type="continuationSeparator" w:id="0">
    <w:p xmlns:wp14="http://schemas.microsoft.com/office/word/2010/wordml" w:rsidR="001B4584" w:rsidP="00BE283B" w:rsidRDefault="001B4584" w14:paraId="3B22BB7D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hint="default" w:ascii="Wingdings" w:hAnsi="Wingdings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hideSpellingErrors/>
  <w:activeWritingStyle w:lang="pl-PL" w:vendorID="12" w:dllVersion="512" w:checkStyle="0" w:appName="MSWord"/>
  <w:trackRevisions w:val="false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2C57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584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214D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  <w:rsid w:val="1EEFC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593E1E8B"/>
  <w15:docId w15:val="{1359D484-FAB0-4CDC-AAEB-77E86E444D2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5451E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styleId="NagwekZnak" w:customStyle="1">
    <w:name w:val="Nagłówek Znak"/>
    <w:aliases w:val="Nagłówek strony Znak"/>
    <w:link w:val="Nagwek"/>
    <w:uiPriority w:val="99"/>
    <w:rsid w:val="00BE283B"/>
    <w:rPr>
      <w:rFonts w:ascii="Times New Roman" w:hAnsi="Times New Roman" w:eastAsia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styleId="TekstprzypisudolnegoZnak" w:customStyle="1">
    <w:name w:val="Tekst przypisu dolnego Znak"/>
    <w:aliases w:val="Tekst przypisu Znak"/>
    <w:link w:val="Tekstprzypisudolnego"/>
    <w:semiHidden/>
    <w:rsid w:val="00BE283B"/>
    <w:rPr>
      <w:rFonts w:ascii="Times New Roman" w:hAnsi="Times New Roman" w:eastAsia="Times New Roman"/>
    </w:rPr>
  </w:style>
  <w:style w:type="paragraph" w:styleId="Standard" w:customStyle="1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0E7D0E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Nagwek1" w:customStyle="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styleId="Legenda1" w:customStyle="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C2032C"/>
    <w:pPr>
      <w:suppressLineNumbers/>
    </w:pPr>
  </w:style>
  <w:style w:type="paragraph" w:styleId="TableContents" w:customStyle="1">
    <w:name w:val="Table Contents"/>
    <w:basedOn w:val="Standard"/>
    <w:rsid w:val="00C2032C"/>
    <w:pPr>
      <w:suppressLineNumbers/>
    </w:pPr>
  </w:style>
  <w:style w:type="paragraph" w:styleId="TableHeading" w:customStyle="1">
    <w:name w:val="Table Heading"/>
    <w:basedOn w:val="TableContents"/>
    <w:rsid w:val="00C2032C"/>
    <w:pPr>
      <w:jc w:val="center"/>
    </w:pPr>
    <w:rPr>
      <w:b/>
      <w:bCs/>
    </w:rPr>
  </w:style>
  <w:style w:type="paragraph" w:styleId="Stopka1" w:customStyle="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styleId="NumberingSymbols" w:customStyle="1">
    <w:name w:val="Numbering Symbols"/>
    <w:rsid w:val="00C2032C"/>
  </w:style>
  <w:style w:type="character" w:styleId="BulletSymbols" w:customStyle="1">
    <w:name w:val="Bullet Symbols"/>
    <w:rsid w:val="00C2032C"/>
    <w:rPr>
      <w:rFonts w:ascii="OpenSymbol" w:hAnsi="OpenSymbol" w:eastAsia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TekstkomentarzaZnak" w:customStyle="1">
    <w:name w:val="Tekst komentarza Znak"/>
    <w:link w:val="Tekstkomentarza"/>
    <w:uiPriority w:val="99"/>
    <w:semiHidden/>
    <w:rsid w:val="00C2032C"/>
    <w:rPr>
      <w:rFonts w:ascii="Times New Roman" w:hAnsi="Times New Roman" w:eastAsia="Andale Sans UI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styleId="TematkomentarzaZnak" w:customStyle="1">
    <w:name w:val="Temat komentarza Znak"/>
    <w:link w:val="Tematkomentarza"/>
    <w:uiPriority w:val="99"/>
    <w:semiHidden/>
    <w:rsid w:val="00C2032C"/>
    <w:rPr>
      <w:rFonts w:ascii="Times New Roman" w:hAnsi="Times New Roman" w:eastAsia="Andale Sans UI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styleId="TekstdymkaZnak" w:customStyle="1">
    <w:name w:val="Tekst dymka Znak"/>
    <w:link w:val="Tekstdymka"/>
    <w:uiPriority w:val="99"/>
    <w:semiHidden/>
    <w:rsid w:val="00C2032C"/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character" w:styleId="PlandokumentuZnak" w:customStyle="1">
    <w:name w:val="Plan dokumentu Znak"/>
    <w:link w:val="Plandokumentu1"/>
    <w:uiPriority w:val="99"/>
    <w:semiHidden/>
    <w:rsid w:val="00C2032C"/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paragraph" w:styleId="Plandokumentu1" w:customStyle="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hAnsi="Tahoma" w:eastAsia="Andale Sans UI" w:cs="Tahoma"/>
      <w:kern w:val="3"/>
      <w:sz w:val="16"/>
      <w:szCs w:val="16"/>
      <w:lang w:val="de-DE" w:eastAsia="ja-JP" w:bidi="fa-IR"/>
    </w:rPr>
  </w:style>
  <w:style w:type="paragraph" w:styleId="StopkaCopyright" w:customStyle="1">
    <w:name w:val="Stopka Copyright"/>
    <w:basedOn w:val="Normalny"/>
    <w:qFormat/>
    <w:rsid w:val="00245292"/>
    <w:pPr>
      <w:jc w:val="both"/>
      <w:textboxTightWrap w:val="allLines"/>
    </w:pPr>
    <w:rPr>
      <w:rFonts w:ascii="Roboto" w:hAnsi="Roboto" w:eastAsia="Calibri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hAnsi="Times New Roman" w:eastAsia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20" w:customStyle="1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hAnsi="Humanst521EU" w:eastAsiaTheme="minorHAnsi" w:cstheme="minorBidi"/>
      <w:lang w:val="pl-PL"/>
    </w:rPr>
  </w:style>
  <w:style w:type="paragraph" w:styleId="Pa21" w:customStyle="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hAnsi="Humanst521EU" w:eastAsiaTheme="minorHAnsi" w:cstheme="minorBidi"/>
      <w:lang w:val="pl-PL"/>
    </w:rPr>
  </w:style>
  <w:style w:type="paragraph" w:styleId="Default" w:customStyle="1">
    <w:name w:val="Default"/>
    <w:rsid w:val="003B1545"/>
    <w:pPr>
      <w:autoSpaceDE w:val="0"/>
      <w:autoSpaceDN w:val="0"/>
      <w:adjustRightInd w:val="0"/>
    </w:pPr>
    <w:rPr>
      <w:rFonts w:ascii="Humanst521EU" w:hAnsi="Humanst521EU" w:cs="Humanst521EU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D43F2-D093-4CDF-876F-AC2874E23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7A6D7-0585-4F81-8BE8-CD7FC28FBCA8}"/>
</file>

<file path=customXml/itemProps3.xml><?xml version="1.0" encoding="utf-8"?>
<ds:datastoreItem xmlns:ds="http://schemas.openxmlformats.org/officeDocument/2006/customXml" ds:itemID="{3DA1862E-228F-46A1-88CE-5B4782B67188}"/>
</file>

<file path=customXml/itemProps4.xml><?xml version="1.0" encoding="utf-8"?>
<ds:datastoreItem xmlns:ds="http://schemas.openxmlformats.org/officeDocument/2006/customXml" ds:itemID="{428BA3A9-D7B9-449A-A5A3-5198AA475B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Nowa Era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Dorota Matuszewska-Temech</cp:lastModifiedBy>
  <cp:revision>8</cp:revision>
  <cp:lastPrinted>2024-09-02T12:21:00Z</cp:lastPrinted>
  <dcterms:created xsi:type="dcterms:W3CDTF">2024-08-07T21:16:00Z</dcterms:created>
  <dcterms:modified xsi:type="dcterms:W3CDTF">2024-09-04T16:21:03Z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MediaServiceImageTags">
    <vt:lpwstr/>
  </property>
</Properties>
</file>