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279E9" w14:textId="77777777" w:rsidR="00161582" w:rsidRPr="009F1CA6" w:rsidRDefault="00161582" w:rsidP="00161582">
      <w:pPr>
        <w:rPr>
          <w:b/>
          <w:i/>
          <w:sz w:val="22"/>
          <w:szCs w:val="22"/>
        </w:rPr>
      </w:pPr>
      <w:r w:rsidRPr="009F1CA6">
        <w:rPr>
          <w:b/>
          <w:i/>
          <w:sz w:val="22"/>
          <w:szCs w:val="22"/>
        </w:rPr>
        <w:t xml:space="preserve"> </w:t>
      </w:r>
    </w:p>
    <w:p w14:paraId="154FFF45" w14:textId="762706EB" w:rsidR="00161582" w:rsidRPr="009F1CA6" w:rsidRDefault="005961AC" w:rsidP="00161582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Wymagania Edukacyjne z Geografii obowiązuje w roku szkolnym 2024/25</w:t>
      </w:r>
    </w:p>
    <w:p w14:paraId="3900BB2E" w14:textId="77777777" w:rsidR="00161582" w:rsidRPr="009F1CA6" w:rsidRDefault="00161582" w:rsidP="00161582">
      <w:pPr>
        <w:jc w:val="center"/>
        <w:rPr>
          <w:b/>
          <w:i/>
          <w:sz w:val="22"/>
          <w:szCs w:val="22"/>
        </w:rPr>
      </w:pPr>
    </w:p>
    <w:p w14:paraId="353F6C0A" w14:textId="77777777" w:rsidR="005961AC" w:rsidRDefault="005961AC" w:rsidP="00F63F5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Wymagania Edukacyjne z Geografii opracowano</w:t>
      </w:r>
      <w:r w:rsidR="00B7539B" w:rsidRPr="009F1CA6">
        <w:rPr>
          <w:sz w:val="22"/>
          <w:szCs w:val="22"/>
        </w:rPr>
        <w:t xml:space="preserve"> w </w:t>
      </w:r>
      <w:r w:rsidR="00161582" w:rsidRPr="009F1CA6">
        <w:rPr>
          <w:sz w:val="22"/>
          <w:szCs w:val="22"/>
        </w:rPr>
        <w:t xml:space="preserve"> oparciu o podstawę programową i Statut Szkoły. </w:t>
      </w:r>
    </w:p>
    <w:p w14:paraId="6C19A7A1" w14:textId="5E27C726" w:rsidR="00161582" w:rsidRPr="009F1CA6" w:rsidRDefault="005961AC" w:rsidP="00F63F5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 wymagania Edukacyjnymi uczeń</w:t>
      </w:r>
      <w:r w:rsidR="00D83357" w:rsidRPr="009F1CA6">
        <w:rPr>
          <w:sz w:val="22"/>
          <w:szCs w:val="22"/>
        </w:rPr>
        <w:t xml:space="preserve"> </w:t>
      </w:r>
      <w:r w:rsidR="00161582" w:rsidRPr="009F1CA6">
        <w:rPr>
          <w:sz w:val="22"/>
          <w:szCs w:val="22"/>
        </w:rPr>
        <w:t>zapoznawany jest uczeń na pierwszych zajęciach z geografii w danym roku szkolnym.</w:t>
      </w:r>
    </w:p>
    <w:p w14:paraId="2F40B61D" w14:textId="77777777" w:rsidR="003623CA" w:rsidRPr="009F1CA6" w:rsidRDefault="003623CA" w:rsidP="00F63F54">
      <w:pPr>
        <w:ind w:firstLine="708"/>
        <w:jc w:val="both"/>
        <w:rPr>
          <w:sz w:val="22"/>
          <w:szCs w:val="22"/>
        </w:rPr>
      </w:pPr>
    </w:p>
    <w:p w14:paraId="60973C4B" w14:textId="68C93D3D" w:rsidR="001071B8" w:rsidRPr="009F1CA6" w:rsidRDefault="00B3298D" w:rsidP="00F63F54">
      <w:pPr>
        <w:jc w:val="both"/>
        <w:rPr>
          <w:color w:val="000000"/>
          <w:sz w:val="22"/>
          <w:szCs w:val="22"/>
        </w:rPr>
      </w:pPr>
      <w:r w:rsidRPr="009F1CA6">
        <w:rPr>
          <w:sz w:val="22"/>
          <w:szCs w:val="22"/>
        </w:rPr>
        <w:t>1</w:t>
      </w:r>
      <w:r w:rsidR="00E05BC4" w:rsidRPr="009F1CA6">
        <w:rPr>
          <w:b/>
          <w:sz w:val="22"/>
          <w:szCs w:val="22"/>
        </w:rPr>
        <w:t xml:space="preserve">. </w:t>
      </w:r>
      <w:r w:rsidRPr="009F1CA6">
        <w:rPr>
          <w:color w:val="000000"/>
          <w:sz w:val="22"/>
          <w:szCs w:val="22"/>
        </w:rPr>
        <w:t>Szczegółowe cele edukacyjne</w:t>
      </w:r>
      <w:r w:rsidR="002B287A" w:rsidRPr="009F1CA6">
        <w:rPr>
          <w:color w:val="000000"/>
          <w:sz w:val="22"/>
          <w:szCs w:val="22"/>
        </w:rPr>
        <w:t xml:space="preserve"> z geografii</w:t>
      </w:r>
      <w:r w:rsidRPr="009F1CA6">
        <w:rPr>
          <w:color w:val="000000"/>
          <w:sz w:val="22"/>
          <w:szCs w:val="22"/>
        </w:rPr>
        <w:t xml:space="preserve">, osiągnięcia ucznia oraz treści nauczania </w:t>
      </w:r>
      <w:r w:rsidR="002B287A" w:rsidRPr="009F1CA6">
        <w:rPr>
          <w:color w:val="000000"/>
          <w:sz w:val="22"/>
          <w:szCs w:val="22"/>
        </w:rPr>
        <w:t xml:space="preserve">są do wglądu  </w:t>
      </w:r>
      <w:r w:rsidRPr="009F1CA6">
        <w:rPr>
          <w:color w:val="000000"/>
          <w:sz w:val="22"/>
          <w:szCs w:val="22"/>
        </w:rPr>
        <w:t>u nauczyciela</w:t>
      </w:r>
      <w:r w:rsidR="00775601" w:rsidRPr="009F1CA6">
        <w:rPr>
          <w:color w:val="000000"/>
          <w:sz w:val="22"/>
          <w:szCs w:val="22"/>
        </w:rPr>
        <w:t>.</w:t>
      </w:r>
    </w:p>
    <w:p w14:paraId="24F0E735" w14:textId="77777777" w:rsidR="003623CA" w:rsidRPr="009F1CA6" w:rsidRDefault="003623CA" w:rsidP="00F63F54">
      <w:pPr>
        <w:jc w:val="both"/>
        <w:rPr>
          <w:sz w:val="22"/>
          <w:szCs w:val="22"/>
        </w:rPr>
      </w:pPr>
    </w:p>
    <w:p w14:paraId="48E2AD8D" w14:textId="4381C04E" w:rsidR="00C06CC4" w:rsidRPr="009F1CA6" w:rsidRDefault="00DB7339" w:rsidP="00F63F54">
      <w:pPr>
        <w:tabs>
          <w:tab w:val="left" w:pos="360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9F1CA6">
        <w:rPr>
          <w:sz w:val="22"/>
          <w:szCs w:val="22"/>
          <w:lang w:eastAsia="zh-CN"/>
        </w:rPr>
        <w:t xml:space="preserve">2. Sprawdziany są obowiązkowe, zapowiadane co najmniej tydzień wcześniej z podaniem zakresu wiadomości jaki obejmują. </w:t>
      </w:r>
      <w:r w:rsidR="00354A6A" w:rsidRPr="009F1CA6">
        <w:rPr>
          <w:color w:val="000000"/>
          <w:sz w:val="22"/>
          <w:szCs w:val="22"/>
        </w:rPr>
        <w:t xml:space="preserve">Z wynikami pracy uczeń zostaje zapoznany w terminie maksymalnie </w:t>
      </w:r>
      <w:r w:rsidR="00C17B89" w:rsidRPr="009F1CA6">
        <w:rPr>
          <w:color w:val="000000"/>
          <w:sz w:val="22"/>
          <w:szCs w:val="22"/>
        </w:rPr>
        <w:t>2</w:t>
      </w:r>
      <w:r w:rsidR="00354A6A" w:rsidRPr="009F1CA6">
        <w:rPr>
          <w:color w:val="000000"/>
          <w:sz w:val="22"/>
          <w:szCs w:val="22"/>
        </w:rPr>
        <w:t xml:space="preserve"> tygodni ( o ile w tym terminie odbywają się zajęcia lekcyjne).</w:t>
      </w:r>
    </w:p>
    <w:p w14:paraId="3B28D722" w14:textId="77777777" w:rsidR="00DB7339" w:rsidRPr="009F1CA6" w:rsidRDefault="00DB7339" w:rsidP="00F63F54">
      <w:p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9F1CA6">
        <w:rPr>
          <w:sz w:val="22"/>
          <w:szCs w:val="22"/>
          <w:lang w:eastAsia="zh-CN"/>
        </w:rPr>
        <w:t>Kryter</w:t>
      </w:r>
      <w:r w:rsidR="00C06CC4" w:rsidRPr="009F1CA6">
        <w:rPr>
          <w:sz w:val="22"/>
          <w:szCs w:val="22"/>
          <w:lang w:eastAsia="zh-CN"/>
        </w:rPr>
        <w:t>ia procentowe oceny sprawdzianu są ustalone zgodnie z</w:t>
      </w:r>
      <w:r w:rsidRPr="009F1CA6">
        <w:rPr>
          <w:sz w:val="22"/>
          <w:szCs w:val="22"/>
          <w:lang w:eastAsia="zh-CN"/>
        </w:rPr>
        <w:t xml:space="preserve"> WZO</w:t>
      </w:r>
      <w:r w:rsidR="00C06CC4" w:rsidRPr="009F1CA6">
        <w:rPr>
          <w:sz w:val="22"/>
          <w:szCs w:val="22"/>
          <w:lang w:eastAsia="zh-CN"/>
        </w:rPr>
        <w:t>:</w:t>
      </w:r>
    </w:p>
    <w:p w14:paraId="28D2162F" w14:textId="77777777" w:rsidR="00C06CC4" w:rsidRPr="009F1CA6" w:rsidRDefault="00C06CC4" w:rsidP="00F63F54">
      <w:pPr>
        <w:jc w:val="both"/>
        <w:rPr>
          <w:b/>
          <w:bCs/>
          <w:sz w:val="22"/>
          <w:szCs w:val="22"/>
        </w:rPr>
      </w:pPr>
      <w:r w:rsidRPr="009F1CA6">
        <w:rPr>
          <w:sz w:val="22"/>
          <w:szCs w:val="22"/>
        </w:rPr>
        <w:t>Celujący                 96% - 100% punktów;</w:t>
      </w:r>
    </w:p>
    <w:p w14:paraId="1EA9D2F5" w14:textId="77777777" w:rsidR="00C06CC4" w:rsidRPr="009F1CA6" w:rsidRDefault="00C06CC4" w:rsidP="00F63F54">
      <w:pPr>
        <w:jc w:val="both"/>
        <w:rPr>
          <w:b/>
          <w:bCs/>
          <w:sz w:val="22"/>
          <w:szCs w:val="22"/>
        </w:rPr>
      </w:pPr>
      <w:r w:rsidRPr="009F1CA6">
        <w:rPr>
          <w:sz w:val="22"/>
          <w:szCs w:val="22"/>
        </w:rPr>
        <w:t>Bardzo dobry         84% - 95% punktów;</w:t>
      </w:r>
    </w:p>
    <w:p w14:paraId="740EB839" w14:textId="77777777" w:rsidR="00C06CC4" w:rsidRPr="009F1CA6" w:rsidRDefault="00C06CC4" w:rsidP="00F63F54">
      <w:pPr>
        <w:jc w:val="both"/>
        <w:rPr>
          <w:b/>
          <w:bCs/>
          <w:sz w:val="22"/>
          <w:szCs w:val="22"/>
        </w:rPr>
      </w:pPr>
      <w:r w:rsidRPr="009F1CA6">
        <w:rPr>
          <w:sz w:val="22"/>
          <w:szCs w:val="22"/>
        </w:rPr>
        <w:t>Dobry                     71% - 83% punktów;</w:t>
      </w:r>
    </w:p>
    <w:p w14:paraId="73BE5DE3" w14:textId="77777777" w:rsidR="00C06CC4" w:rsidRPr="009F1CA6" w:rsidRDefault="00C06CC4" w:rsidP="00F63F54">
      <w:pPr>
        <w:jc w:val="both"/>
        <w:rPr>
          <w:b/>
          <w:bCs/>
          <w:sz w:val="22"/>
          <w:szCs w:val="22"/>
        </w:rPr>
      </w:pPr>
      <w:r w:rsidRPr="009F1CA6">
        <w:rPr>
          <w:sz w:val="22"/>
          <w:szCs w:val="22"/>
        </w:rPr>
        <w:t>Dostateczny            51% - 70% punktów;</w:t>
      </w:r>
    </w:p>
    <w:p w14:paraId="6924BEFB" w14:textId="77777777" w:rsidR="00C06CC4" w:rsidRPr="009F1CA6" w:rsidRDefault="00C06CC4" w:rsidP="00F63F54">
      <w:pPr>
        <w:jc w:val="both"/>
        <w:rPr>
          <w:b/>
          <w:bCs/>
          <w:sz w:val="22"/>
          <w:szCs w:val="22"/>
        </w:rPr>
      </w:pPr>
      <w:r w:rsidRPr="009F1CA6">
        <w:rPr>
          <w:sz w:val="22"/>
          <w:szCs w:val="22"/>
        </w:rPr>
        <w:t>Dopuszczający       30% - 50% punktów;</w:t>
      </w:r>
    </w:p>
    <w:p w14:paraId="41BF8437" w14:textId="77777777" w:rsidR="00C06CC4" w:rsidRPr="009F1CA6" w:rsidRDefault="00C06CC4" w:rsidP="00F63F54">
      <w:pPr>
        <w:jc w:val="both"/>
        <w:rPr>
          <w:sz w:val="22"/>
          <w:szCs w:val="22"/>
        </w:rPr>
      </w:pPr>
      <w:r w:rsidRPr="009F1CA6">
        <w:rPr>
          <w:sz w:val="22"/>
          <w:szCs w:val="22"/>
        </w:rPr>
        <w:t>Niedostateczny       0% - 29% punktów.</w:t>
      </w:r>
    </w:p>
    <w:p w14:paraId="1296C7DA" w14:textId="77777777" w:rsidR="00775601" w:rsidRPr="009F1CA6" w:rsidRDefault="00775601" w:rsidP="00F63F54">
      <w:pPr>
        <w:jc w:val="both"/>
        <w:rPr>
          <w:b/>
          <w:bCs/>
          <w:sz w:val="22"/>
          <w:szCs w:val="22"/>
        </w:rPr>
      </w:pPr>
    </w:p>
    <w:p w14:paraId="6B40146F" w14:textId="53671DF3" w:rsidR="00C06CC4" w:rsidRPr="009F1CA6" w:rsidRDefault="00C06CC4" w:rsidP="00F63F54">
      <w:pPr>
        <w:pStyle w:val="Tekstpodstawowy2"/>
        <w:jc w:val="both"/>
        <w:rPr>
          <w:b w:val="0"/>
          <w:sz w:val="22"/>
          <w:szCs w:val="22"/>
        </w:rPr>
      </w:pPr>
      <w:r w:rsidRPr="009F1CA6">
        <w:rPr>
          <w:b w:val="0"/>
          <w:sz w:val="22"/>
          <w:szCs w:val="22"/>
        </w:rPr>
        <w:t>W przypadku nieobecności na sprawdzianie, uczeń jest zobowiązany napisać go w terminie ustalonym przez nauczyciela</w:t>
      </w:r>
      <w:r w:rsidR="00E472A8" w:rsidRPr="009F1CA6">
        <w:rPr>
          <w:b w:val="0"/>
          <w:sz w:val="22"/>
          <w:szCs w:val="22"/>
        </w:rPr>
        <w:t xml:space="preserve"> (informacja będzie </w:t>
      </w:r>
      <w:r w:rsidR="00F038B6" w:rsidRPr="009F1CA6">
        <w:rPr>
          <w:b w:val="0"/>
          <w:sz w:val="22"/>
          <w:szCs w:val="22"/>
        </w:rPr>
        <w:t xml:space="preserve">widoczna </w:t>
      </w:r>
      <w:r w:rsidR="00E472A8" w:rsidRPr="009F1CA6">
        <w:rPr>
          <w:b w:val="0"/>
          <w:sz w:val="22"/>
          <w:szCs w:val="22"/>
        </w:rPr>
        <w:t xml:space="preserve">w dzienniku </w:t>
      </w:r>
      <w:proofErr w:type="spellStart"/>
      <w:r w:rsidR="00E472A8" w:rsidRPr="009F1CA6">
        <w:rPr>
          <w:b w:val="0"/>
          <w:sz w:val="22"/>
          <w:szCs w:val="22"/>
        </w:rPr>
        <w:t>Librus</w:t>
      </w:r>
      <w:proofErr w:type="spellEnd"/>
      <w:r w:rsidR="00221F00" w:rsidRPr="009F1CA6">
        <w:rPr>
          <w:b w:val="0"/>
          <w:sz w:val="22"/>
          <w:szCs w:val="22"/>
        </w:rPr>
        <w:t xml:space="preserve"> </w:t>
      </w:r>
      <w:r w:rsidR="00F038B6" w:rsidRPr="009F1CA6">
        <w:rPr>
          <w:b w:val="0"/>
          <w:sz w:val="22"/>
          <w:szCs w:val="22"/>
        </w:rPr>
        <w:t xml:space="preserve">- w opisie oceny </w:t>
      </w:r>
      <w:proofErr w:type="spellStart"/>
      <w:r w:rsidR="00F038B6" w:rsidRPr="009F1CA6">
        <w:rPr>
          <w:b w:val="0"/>
          <w:sz w:val="22"/>
          <w:szCs w:val="22"/>
        </w:rPr>
        <w:t>bz</w:t>
      </w:r>
      <w:proofErr w:type="spellEnd"/>
      <w:r w:rsidR="00E5584F" w:rsidRPr="009F1CA6">
        <w:rPr>
          <w:b w:val="0"/>
          <w:sz w:val="22"/>
          <w:szCs w:val="22"/>
        </w:rPr>
        <w:t xml:space="preserve"> lub przesłanej </w:t>
      </w:r>
      <w:proofErr w:type="spellStart"/>
      <w:r w:rsidR="00E5584F" w:rsidRPr="009F1CA6">
        <w:rPr>
          <w:b w:val="0"/>
          <w:sz w:val="22"/>
          <w:szCs w:val="22"/>
        </w:rPr>
        <w:t>Librusem</w:t>
      </w:r>
      <w:proofErr w:type="spellEnd"/>
      <w:r w:rsidR="00E5584F" w:rsidRPr="009F1CA6">
        <w:rPr>
          <w:b w:val="0"/>
          <w:sz w:val="22"/>
          <w:szCs w:val="22"/>
        </w:rPr>
        <w:t xml:space="preserve"> informacji</w:t>
      </w:r>
      <w:r w:rsidR="00E472A8" w:rsidRPr="009F1CA6">
        <w:rPr>
          <w:b w:val="0"/>
          <w:sz w:val="22"/>
          <w:szCs w:val="22"/>
        </w:rPr>
        <w:t>)</w:t>
      </w:r>
      <w:r w:rsidRPr="009F1CA6">
        <w:rPr>
          <w:b w:val="0"/>
          <w:sz w:val="22"/>
          <w:szCs w:val="22"/>
        </w:rPr>
        <w:t>. Jeżeli uczeń nie zgłosi się na napisanie pracy otrzymuje ocenę niedostateczną.</w:t>
      </w:r>
    </w:p>
    <w:p w14:paraId="25B4488C" w14:textId="2AE2E433" w:rsidR="009F1CA6" w:rsidRPr="009F1CA6" w:rsidRDefault="00C06CC4" w:rsidP="00F63F54">
      <w:pPr>
        <w:pStyle w:val="Tekstpodstawowy2"/>
        <w:jc w:val="both"/>
        <w:rPr>
          <w:b w:val="0"/>
          <w:sz w:val="22"/>
          <w:szCs w:val="22"/>
        </w:rPr>
      </w:pPr>
      <w:r w:rsidRPr="009F1CA6">
        <w:rPr>
          <w:b w:val="0"/>
          <w:sz w:val="22"/>
          <w:szCs w:val="22"/>
        </w:rPr>
        <w:t xml:space="preserve">Sprawdziany można poprawić </w:t>
      </w:r>
      <w:r w:rsidRPr="009F1CA6">
        <w:rPr>
          <w:bCs w:val="0"/>
          <w:sz w:val="22"/>
          <w:szCs w:val="22"/>
          <w:u w:val="single"/>
        </w:rPr>
        <w:t xml:space="preserve">w ciągu </w:t>
      </w:r>
      <w:r w:rsidR="00667912">
        <w:rPr>
          <w:bCs w:val="0"/>
          <w:sz w:val="22"/>
          <w:szCs w:val="22"/>
          <w:u w:val="single"/>
        </w:rPr>
        <w:t xml:space="preserve">dwóch </w:t>
      </w:r>
      <w:r w:rsidRPr="009F1CA6">
        <w:rPr>
          <w:bCs w:val="0"/>
          <w:sz w:val="22"/>
          <w:szCs w:val="22"/>
          <w:u w:val="single"/>
        </w:rPr>
        <w:t>tygodni od wystawienia oceny</w:t>
      </w:r>
      <w:r w:rsidRPr="009F1CA6">
        <w:rPr>
          <w:b w:val="0"/>
          <w:sz w:val="22"/>
          <w:szCs w:val="22"/>
        </w:rPr>
        <w:t xml:space="preserve"> i poinformowania o niej ucznia. Sprawdzian można poprawiać </w:t>
      </w:r>
      <w:r w:rsidRPr="009F1CA6">
        <w:rPr>
          <w:bCs w:val="0"/>
          <w:sz w:val="22"/>
          <w:szCs w:val="22"/>
          <w:u w:val="single"/>
        </w:rPr>
        <w:t>tylko raz</w:t>
      </w:r>
      <w:r w:rsidRPr="009F1CA6">
        <w:rPr>
          <w:b w:val="0"/>
          <w:sz w:val="22"/>
          <w:szCs w:val="22"/>
        </w:rPr>
        <w:t xml:space="preserve"> w terminie uzgodnionym z nauczycielem. Do dziennika elektronicznego wpisuje się obie oceny ze sprawdzianu</w:t>
      </w:r>
      <w:r w:rsidR="00C17B89" w:rsidRPr="009F1CA6">
        <w:rPr>
          <w:b w:val="0"/>
          <w:sz w:val="22"/>
          <w:szCs w:val="22"/>
        </w:rPr>
        <w:t xml:space="preserve">: (pierwszy termin) </w:t>
      </w:r>
      <w:r w:rsidRPr="009F1CA6">
        <w:rPr>
          <w:b w:val="0"/>
          <w:sz w:val="22"/>
          <w:szCs w:val="22"/>
        </w:rPr>
        <w:t>i jego poprawy</w:t>
      </w:r>
      <w:r w:rsidR="00775601" w:rsidRPr="009F1CA6">
        <w:rPr>
          <w:b w:val="0"/>
          <w:sz w:val="22"/>
          <w:szCs w:val="22"/>
        </w:rPr>
        <w:t>.</w:t>
      </w:r>
      <w:r w:rsidRPr="009F1CA6">
        <w:rPr>
          <w:b w:val="0"/>
          <w:sz w:val="22"/>
          <w:szCs w:val="22"/>
        </w:rPr>
        <w:t xml:space="preserve"> </w:t>
      </w:r>
    </w:p>
    <w:p w14:paraId="145CDA17" w14:textId="5ACA8099" w:rsidR="00C06CC4" w:rsidRPr="009F1CA6" w:rsidRDefault="00C06CC4" w:rsidP="00F63F54">
      <w:pPr>
        <w:pStyle w:val="Tekstpodstawowy2"/>
        <w:jc w:val="both"/>
        <w:rPr>
          <w:b w:val="0"/>
          <w:sz w:val="22"/>
          <w:szCs w:val="22"/>
          <w:u w:val="single"/>
        </w:rPr>
      </w:pPr>
      <w:r w:rsidRPr="009F1CA6">
        <w:rPr>
          <w:bCs w:val="0"/>
          <w:sz w:val="22"/>
          <w:szCs w:val="22"/>
          <w:u w:val="single"/>
        </w:rPr>
        <w:t>Jeśli uczeń z poprawy sprawdzianu otrzyma ocenę niższą</w:t>
      </w:r>
      <w:r w:rsidR="00E472A8" w:rsidRPr="009F1CA6">
        <w:rPr>
          <w:bCs w:val="0"/>
          <w:sz w:val="22"/>
          <w:szCs w:val="22"/>
          <w:u w:val="single"/>
        </w:rPr>
        <w:t xml:space="preserve"> niż w pierwszym terminie </w:t>
      </w:r>
      <w:r w:rsidRPr="009F1CA6">
        <w:rPr>
          <w:bCs w:val="0"/>
          <w:sz w:val="22"/>
          <w:szCs w:val="22"/>
          <w:u w:val="single"/>
        </w:rPr>
        <w:t xml:space="preserve"> ocena z poprawy nie będzie liczona do średniej</w:t>
      </w:r>
      <w:r w:rsidRPr="009F1CA6">
        <w:rPr>
          <w:b w:val="0"/>
          <w:sz w:val="22"/>
          <w:szCs w:val="22"/>
          <w:u w:val="single"/>
        </w:rPr>
        <w:t>.</w:t>
      </w:r>
    </w:p>
    <w:p w14:paraId="49277042" w14:textId="77777777" w:rsidR="00C06CC4" w:rsidRPr="009F1CA6" w:rsidRDefault="00C06CC4" w:rsidP="00F63F54">
      <w:p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  <w:lang w:eastAsia="zh-CN"/>
        </w:rPr>
      </w:pPr>
    </w:p>
    <w:p w14:paraId="090A6DE5" w14:textId="77777777" w:rsidR="002B287A" w:rsidRPr="009F1CA6" w:rsidRDefault="00DB7339" w:rsidP="00F63F54">
      <w:p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9F1CA6">
        <w:rPr>
          <w:sz w:val="22"/>
          <w:szCs w:val="22"/>
          <w:lang w:eastAsia="zh-CN"/>
        </w:rPr>
        <w:t xml:space="preserve">3. </w:t>
      </w:r>
      <w:r w:rsidR="002B287A" w:rsidRPr="009F1CA6">
        <w:rPr>
          <w:sz w:val="22"/>
          <w:szCs w:val="22"/>
        </w:rPr>
        <w:t>Uczeń ma prawo:</w:t>
      </w:r>
    </w:p>
    <w:p w14:paraId="70269C77" w14:textId="4D2016F3" w:rsidR="00DB7339" w:rsidRPr="009F1CA6" w:rsidRDefault="00221F00" w:rsidP="00F63F54">
      <w:pPr>
        <w:pStyle w:val="Tekstpodstawowy"/>
        <w:numPr>
          <w:ilvl w:val="0"/>
          <w:numId w:val="26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667912">
        <w:rPr>
          <w:b/>
          <w:bCs/>
          <w:sz w:val="22"/>
          <w:szCs w:val="22"/>
          <w:u w:val="single"/>
        </w:rPr>
        <w:t>2</w:t>
      </w:r>
      <w:r w:rsidR="00705839" w:rsidRPr="00667912">
        <w:rPr>
          <w:b/>
          <w:bCs/>
          <w:sz w:val="22"/>
          <w:szCs w:val="22"/>
          <w:u w:val="single"/>
        </w:rPr>
        <w:t xml:space="preserve"> raz</w:t>
      </w:r>
      <w:r w:rsidRPr="00667912">
        <w:rPr>
          <w:b/>
          <w:bCs/>
          <w:sz w:val="22"/>
          <w:szCs w:val="22"/>
          <w:u w:val="single"/>
        </w:rPr>
        <w:t>y</w:t>
      </w:r>
      <w:r w:rsidR="00850BC8" w:rsidRPr="00667912">
        <w:rPr>
          <w:b/>
          <w:bCs/>
          <w:sz w:val="22"/>
          <w:szCs w:val="22"/>
          <w:u w:val="single"/>
        </w:rPr>
        <w:t xml:space="preserve"> w półroczu</w:t>
      </w:r>
      <w:r w:rsidR="000411CD" w:rsidRPr="00667912">
        <w:rPr>
          <w:b/>
          <w:bCs/>
          <w:sz w:val="22"/>
          <w:szCs w:val="22"/>
          <w:u w:val="single"/>
        </w:rPr>
        <w:t xml:space="preserve"> (</w:t>
      </w:r>
      <w:r w:rsidRPr="00667912">
        <w:rPr>
          <w:b/>
          <w:bCs/>
          <w:sz w:val="22"/>
          <w:szCs w:val="22"/>
          <w:u w:val="single"/>
        </w:rPr>
        <w:t>3</w:t>
      </w:r>
      <w:r w:rsidR="000411CD" w:rsidRPr="00667912">
        <w:rPr>
          <w:b/>
          <w:bCs/>
          <w:sz w:val="22"/>
          <w:szCs w:val="22"/>
          <w:u w:val="single"/>
        </w:rPr>
        <w:t xml:space="preserve"> raz</w:t>
      </w:r>
      <w:r w:rsidR="00705839" w:rsidRPr="00667912">
        <w:rPr>
          <w:b/>
          <w:bCs/>
          <w:sz w:val="22"/>
          <w:szCs w:val="22"/>
          <w:u w:val="single"/>
        </w:rPr>
        <w:t>y w przypadku 2 godzin lekcyjnych</w:t>
      </w:r>
      <w:r w:rsidR="000411CD" w:rsidRPr="00667912">
        <w:rPr>
          <w:b/>
          <w:bCs/>
          <w:sz w:val="22"/>
          <w:szCs w:val="22"/>
          <w:u w:val="single"/>
        </w:rPr>
        <w:t xml:space="preserve"> w tygodniu) </w:t>
      </w:r>
      <w:r w:rsidR="00850BC8" w:rsidRPr="00667912">
        <w:rPr>
          <w:b/>
          <w:bCs/>
          <w:sz w:val="22"/>
          <w:szCs w:val="22"/>
          <w:u w:val="single"/>
        </w:rPr>
        <w:t>zgłosić nieprzygotowanie  do lekcji</w:t>
      </w:r>
      <w:r w:rsidR="00850BC8" w:rsidRPr="009F1CA6">
        <w:rPr>
          <w:sz w:val="22"/>
          <w:szCs w:val="22"/>
        </w:rPr>
        <w:t xml:space="preserve"> </w:t>
      </w:r>
      <w:r w:rsidR="002B287A" w:rsidRPr="009F1CA6">
        <w:rPr>
          <w:sz w:val="22"/>
          <w:szCs w:val="22"/>
        </w:rPr>
        <w:t xml:space="preserve"> (odpowiedź ustna/ niezapowiedziana kartkówka</w:t>
      </w:r>
      <w:r w:rsidR="00775601" w:rsidRPr="009F1CA6">
        <w:rPr>
          <w:sz w:val="22"/>
          <w:szCs w:val="22"/>
        </w:rPr>
        <w:t xml:space="preserve"> </w:t>
      </w:r>
      <w:r w:rsidR="005E26E3" w:rsidRPr="009F1CA6">
        <w:rPr>
          <w:sz w:val="22"/>
          <w:szCs w:val="22"/>
        </w:rPr>
        <w:t xml:space="preserve">lub </w:t>
      </w:r>
      <w:r w:rsidR="00B6068D">
        <w:rPr>
          <w:sz w:val="22"/>
          <w:szCs w:val="22"/>
        </w:rPr>
        <w:t xml:space="preserve">brak </w:t>
      </w:r>
      <w:r w:rsidR="00667912">
        <w:rPr>
          <w:sz w:val="22"/>
          <w:szCs w:val="22"/>
        </w:rPr>
        <w:t>zeszytu/ podręcznika na ławce</w:t>
      </w:r>
      <w:r w:rsidR="002B287A" w:rsidRPr="009F1CA6">
        <w:rPr>
          <w:sz w:val="22"/>
          <w:szCs w:val="22"/>
        </w:rPr>
        <w:t xml:space="preserve">) </w:t>
      </w:r>
      <w:r w:rsidR="00850BC8" w:rsidRPr="009F1CA6">
        <w:rPr>
          <w:sz w:val="22"/>
          <w:szCs w:val="22"/>
        </w:rPr>
        <w:t xml:space="preserve">bez żadnych konsekwencji. O fakcie tym należy poinformować nauczyciela </w:t>
      </w:r>
      <w:r w:rsidR="00705839" w:rsidRPr="009F1CA6">
        <w:rPr>
          <w:sz w:val="22"/>
          <w:szCs w:val="22"/>
          <w:u w:val="single"/>
        </w:rPr>
        <w:t>podczas sprawdzania</w:t>
      </w:r>
      <w:r w:rsidR="00C17B89" w:rsidRPr="009F1CA6">
        <w:rPr>
          <w:sz w:val="22"/>
          <w:szCs w:val="22"/>
          <w:u w:val="single"/>
        </w:rPr>
        <w:t xml:space="preserve"> </w:t>
      </w:r>
      <w:r w:rsidR="00850BC8" w:rsidRPr="009F1CA6">
        <w:rPr>
          <w:sz w:val="22"/>
          <w:szCs w:val="22"/>
          <w:u w:val="single"/>
        </w:rPr>
        <w:t>obecności</w:t>
      </w:r>
      <w:r w:rsidR="00850BC8" w:rsidRPr="009F1CA6">
        <w:rPr>
          <w:sz w:val="22"/>
          <w:szCs w:val="22"/>
        </w:rPr>
        <w:t>. W szczególnych przypadkach nauczyciel może uwzględnić dodatkowe nieprzygotowanie</w:t>
      </w:r>
      <w:r w:rsidR="005E26E3" w:rsidRPr="009F1CA6">
        <w:rPr>
          <w:sz w:val="22"/>
          <w:szCs w:val="22"/>
        </w:rPr>
        <w:t>.</w:t>
      </w:r>
      <w:r w:rsidR="00B67C12" w:rsidRPr="009F1CA6">
        <w:rPr>
          <w:sz w:val="22"/>
          <w:szCs w:val="22"/>
        </w:rPr>
        <w:t xml:space="preserve"> </w:t>
      </w:r>
    </w:p>
    <w:p w14:paraId="0EA2B569" w14:textId="77777777" w:rsidR="00775601" w:rsidRPr="009F1CA6" w:rsidRDefault="00775601" w:rsidP="00F63F54">
      <w:pPr>
        <w:pStyle w:val="Tekstpodstawowy"/>
        <w:numPr>
          <w:ilvl w:val="0"/>
          <w:numId w:val="26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</w:p>
    <w:p w14:paraId="523B7A91" w14:textId="031F857C" w:rsidR="00775601" w:rsidRPr="009F1CA6" w:rsidRDefault="00775601" w:rsidP="00775601">
      <w:pPr>
        <w:pStyle w:val="Tekstpodstawowy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F1CA6">
        <w:rPr>
          <w:b/>
          <w:bCs/>
          <w:sz w:val="22"/>
          <w:szCs w:val="22"/>
          <w:u w:val="single"/>
        </w:rPr>
        <w:t>Uczeń na każdej lekcji</w:t>
      </w:r>
      <w:r w:rsidRPr="009F1CA6">
        <w:rPr>
          <w:sz w:val="22"/>
          <w:szCs w:val="22"/>
        </w:rPr>
        <w:t xml:space="preserve"> może zostać wylosowany do odpowiedzi ustnej, podczas której odpytany zostanie z </w:t>
      </w:r>
      <w:r w:rsidRPr="009F1CA6">
        <w:rPr>
          <w:b/>
          <w:bCs/>
          <w:sz w:val="22"/>
          <w:szCs w:val="22"/>
          <w:u w:val="single"/>
        </w:rPr>
        <w:t>materiału dotyczącego maksymalnie ostatnich trzech lekcji.</w:t>
      </w:r>
      <w:r w:rsidRPr="009F1CA6">
        <w:rPr>
          <w:sz w:val="22"/>
          <w:szCs w:val="22"/>
        </w:rPr>
        <w:t xml:space="preserve"> Zgłoszenie nieprzygotowania upoważnia ucznia do uniknięcia odpowiedzi ustnej.</w:t>
      </w:r>
    </w:p>
    <w:p w14:paraId="144D7CDD" w14:textId="77777777" w:rsidR="003623CA" w:rsidRPr="009F1CA6" w:rsidRDefault="003623CA" w:rsidP="00F63F54">
      <w:pPr>
        <w:pStyle w:val="Tekstpodstawowy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2EA9E6E3" w14:textId="77777777" w:rsidR="009F1CA6" w:rsidRDefault="00354A6A" w:rsidP="00F63F54">
      <w:pPr>
        <w:pStyle w:val="Tekstpodstawowy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9F1CA6">
        <w:rPr>
          <w:b/>
          <w:bCs/>
          <w:color w:val="000000"/>
          <w:sz w:val="22"/>
          <w:szCs w:val="22"/>
          <w:u w:val="single"/>
        </w:rPr>
        <w:t>Kartkówka nie musi być zapowiedziana i obejmuje wiadomości  maksymalnie z ostatnich trzech lekcji.</w:t>
      </w:r>
      <w:r w:rsidRPr="009F1CA6">
        <w:rPr>
          <w:color w:val="000000"/>
          <w:sz w:val="22"/>
          <w:szCs w:val="22"/>
        </w:rPr>
        <w:t xml:space="preserve"> </w:t>
      </w:r>
    </w:p>
    <w:p w14:paraId="7BBBF908" w14:textId="25905F6F" w:rsidR="00113EB4" w:rsidRPr="009F1CA6" w:rsidRDefault="00113EB4" w:rsidP="00F63F54">
      <w:pPr>
        <w:pStyle w:val="Tekstpodstawowy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9F1CA6">
        <w:rPr>
          <w:color w:val="000000"/>
          <w:sz w:val="22"/>
          <w:szCs w:val="22"/>
        </w:rPr>
        <w:t>Jeżeli kartkówka jest zapowiedziana uczeń nie może zgłosić nieprzygotowania</w:t>
      </w:r>
      <w:r w:rsidR="00D71E13" w:rsidRPr="009F1CA6">
        <w:rPr>
          <w:color w:val="000000"/>
          <w:sz w:val="22"/>
          <w:szCs w:val="22"/>
        </w:rPr>
        <w:t xml:space="preserve"> (jest obowiązkowa dla wszystkich)</w:t>
      </w:r>
      <w:r w:rsidRPr="009F1CA6">
        <w:rPr>
          <w:color w:val="000000"/>
          <w:sz w:val="22"/>
          <w:szCs w:val="22"/>
        </w:rPr>
        <w:t>.</w:t>
      </w:r>
      <w:r w:rsidR="00D71E13" w:rsidRPr="009F1CA6">
        <w:rPr>
          <w:color w:val="000000"/>
          <w:sz w:val="22"/>
          <w:szCs w:val="22"/>
        </w:rPr>
        <w:t xml:space="preserve"> </w:t>
      </w:r>
      <w:r w:rsidRPr="009F1CA6">
        <w:rPr>
          <w:color w:val="000000"/>
          <w:sz w:val="22"/>
          <w:szCs w:val="22"/>
        </w:rPr>
        <w:t xml:space="preserve"> Z wynikami kartków</w:t>
      </w:r>
      <w:r w:rsidR="002B287A" w:rsidRPr="009F1CA6">
        <w:rPr>
          <w:color w:val="000000"/>
          <w:sz w:val="22"/>
          <w:szCs w:val="22"/>
        </w:rPr>
        <w:t xml:space="preserve">ki </w:t>
      </w:r>
      <w:r w:rsidRPr="009F1CA6">
        <w:rPr>
          <w:color w:val="000000"/>
          <w:sz w:val="22"/>
          <w:szCs w:val="22"/>
        </w:rPr>
        <w:t>zostaje zapoznany</w:t>
      </w:r>
      <w:r w:rsidR="00C17B89" w:rsidRPr="009F1CA6">
        <w:rPr>
          <w:color w:val="000000"/>
          <w:sz w:val="22"/>
          <w:szCs w:val="22"/>
        </w:rPr>
        <w:t xml:space="preserve"> </w:t>
      </w:r>
      <w:r w:rsidRPr="009F1CA6">
        <w:rPr>
          <w:color w:val="000000"/>
          <w:sz w:val="22"/>
          <w:szCs w:val="22"/>
        </w:rPr>
        <w:t>w terminie jednego tygodnia od jej przeprowadzenia (o ile odbywają się lekcje).</w:t>
      </w:r>
    </w:p>
    <w:p w14:paraId="2259B209" w14:textId="77777777" w:rsidR="003623CA" w:rsidRPr="009F1CA6" w:rsidRDefault="003623CA" w:rsidP="00775601">
      <w:pPr>
        <w:jc w:val="both"/>
        <w:rPr>
          <w:color w:val="000000"/>
          <w:sz w:val="22"/>
          <w:szCs w:val="22"/>
        </w:rPr>
      </w:pPr>
    </w:p>
    <w:p w14:paraId="660FBDDD" w14:textId="54411229" w:rsidR="00D3584A" w:rsidRPr="009F1CA6" w:rsidRDefault="002D54DC" w:rsidP="00F63F54">
      <w:pPr>
        <w:numPr>
          <w:ilvl w:val="0"/>
          <w:numId w:val="31"/>
        </w:numPr>
        <w:suppressAutoHyphens/>
        <w:ind w:left="284" w:hanging="284"/>
        <w:jc w:val="both"/>
        <w:rPr>
          <w:sz w:val="22"/>
          <w:szCs w:val="22"/>
          <w:lang w:eastAsia="zh-CN"/>
        </w:rPr>
      </w:pPr>
      <w:r w:rsidRPr="009F1CA6">
        <w:rPr>
          <w:b/>
          <w:bCs/>
          <w:sz w:val="22"/>
          <w:szCs w:val="22"/>
          <w:u w:val="single"/>
          <w:lang w:eastAsia="zh-CN"/>
        </w:rPr>
        <w:t xml:space="preserve">Uczeń </w:t>
      </w:r>
      <w:r w:rsidR="002B287A" w:rsidRPr="009F1CA6">
        <w:rPr>
          <w:b/>
          <w:bCs/>
          <w:sz w:val="22"/>
          <w:szCs w:val="22"/>
          <w:u w:val="single"/>
          <w:lang w:eastAsia="zh-CN"/>
        </w:rPr>
        <w:t xml:space="preserve">ma obowiązek posiadać </w:t>
      </w:r>
      <w:r w:rsidR="00982489" w:rsidRPr="009F1CA6">
        <w:rPr>
          <w:b/>
          <w:bCs/>
          <w:sz w:val="22"/>
          <w:szCs w:val="22"/>
          <w:u w:val="single"/>
          <w:lang w:eastAsia="zh-CN"/>
        </w:rPr>
        <w:t>na każdej lekcji własny zeszyt  /</w:t>
      </w:r>
      <w:r w:rsidR="002B287A" w:rsidRPr="009F1CA6">
        <w:rPr>
          <w:b/>
          <w:bCs/>
          <w:sz w:val="22"/>
          <w:szCs w:val="22"/>
          <w:u w:val="single"/>
          <w:lang w:eastAsia="zh-CN"/>
        </w:rPr>
        <w:t xml:space="preserve">  </w:t>
      </w:r>
      <w:r w:rsidRPr="009F1CA6">
        <w:rPr>
          <w:b/>
          <w:bCs/>
          <w:sz w:val="22"/>
          <w:szCs w:val="22"/>
          <w:u w:val="single"/>
          <w:lang w:eastAsia="zh-CN"/>
        </w:rPr>
        <w:t>ćwiczenia</w:t>
      </w:r>
      <w:r w:rsidR="00E5584F" w:rsidRPr="009F1CA6">
        <w:rPr>
          <w:b/>
          <w:bCs/>
          <w:sz w:val="22"/>
          <w:szCs w:val="22"/>
          <w:u w:val="single"/>
          <w:lang w:eastAsia="zh-CN"/>
        </w:rPr>
        <w:t xml:space="preserve">, </w:t>
      </w:r>
      <w:r w:rsidR="00775601" w:rsidRPr="009F1CA6">
        <w:rPr>
          <w:b/>
          <w:bCs/>
          <w:sz w:val="22"/>
          <w:szCs w:val="22"/>
          <w:u w:val="single"/>
          <w:lang w:eastAsia="zh-CN"/>
        </w:rPr>
        <w:t>jeden podręcznik na ławkę</w:t>
      </w:r>
      <w:r w:rsidRPr="009F1CA6">
        <w:rPr>
          <w:sz w:val="22"/>
          <w:szCs w:val="22"/>
          <w:lang w:eastAsia="zh-CN"/>
        </w:rPr>
        <w:t>;</w:t>
      </w:r>
      <w:r w:rsidR="002B287A" w:rsidRPr="009F1CA6">
        <w:rPr>
          <w:sz w:val="22"/>
          <w:szCs w:val="22"/>
          <w:lang w:eastAsia="zh-CN"/>
        </w:rPr>
        <w:t xml:space="preserve"> </w:t>
      </w:r>
      <w:r w:rsidR="005E26E3" w:rsidRPr="009F1CA6">
        <w:rPr>
          <w:color w:val="000000"/>
          <w:sz w:val="22"/>
          <w:szCs w:val="22"/>
        </w:rPr>
        <w:t>prowadzić rzetelnie, est</w:t>
      </w:r>
      <w:r w:rsidR="00D3584A" w:rsidRPr="009F1CA6">
        <w:rPr>
          <w:color w:val="000000"/>
          <w:sz w:val="22"/>
          <w:szCs w:val="22"/>
        </w:rPr>
        <w:t xml:space="preserve">etycznie zeszyt przedmiotowy / </w:t>
      </w:r>
      <w:r w:rsidR="005E26E3" w:rsidRPr="009F1CA6">
        <w:rPr>
          <w:color w:val="000000"/>
          <w:sz w:val="22"/>
          <w:szCs w:val="22"/>
        </w:rPr>
        <w:t>zeszyt ćwiczeń; systematycznie zapisywać przekazywane informacje i  uzupełniać notatki w przypadku nieobecności na lekcjach</w:t>
      </w:r>
      <w:r w:rsidRPr="009F1CA6">
        <w:rPr>
          <w:b/>
          <w:bCs/>
          <w:sz w:val="22"/>
          <w:szCs w:val="22"/>
        </w:rPr>
        <w:t xml:space="preserve">. </w:t>
      </w:r>
    </w:p>
    <w:p w14:paraId="04F3A2C7" w14:textId="77777777" w:rsidR="005E26E3" w:rsidRPr="009F1CA6" w:rsidRDefault="00D3584A" w:rsidP="00D3584A">
      <w:pPr>
        <w:suppressAutoHyphens/>
        <w:jc w:val="both"/>
        <w:rPr>
          <w:sz w:val="22"/>
          <w:szCs w:val="22"/>
          <w:lang w:eastAsia="zh-CN"/>
        </w:rPr>
      </w:pPr>
      <w:r w:rsidRPr="009F1CA6">
        <w:rPr>
          <w:bCs/>
          <w:sz w:val="22"/>
          <w:szCs w:val="22"/>
        </w:rPr>
        <w:t xml:space="preserve">     </w:t>
      </w:r>
      <w:r w:rsidRPr="009F1CA6">
        <w:rPr>
          <w:sz w:val="22"/>
          <w:szCs w:val="22"/>
          <w:lang w:eastAsia="zh-CN"/>
        </w:rPr>
        <w:t xml:space="preserve">Obowiązkiem każdego ucznia jest obłożenie podręcznika bezpośrednio po otrzymaniu </w:t>
      </w:r>
      <w:r w:rsidR="00795063" w:rsidRPr="009F1CA6">
        <w:rPr>
          <w:sz w:val="22"/>
          <w:szCs w:val="22"/>
          <w:lang w:eastAsia="zh-CN"/>
        </w:rPr>
        <w:t xml:space="preserve">z biblioteki </w:t>
      </w:r>
      <w:r w:rsidRPr="009F1CA6">
        <w:rPr>
          <w:sz w:val="22"/>
          <w:szCs w:val="22"/>
          <w:lang w:eastAsia="zh-CN"/>
        </w:rPr>
        <w:t>(zgodnie z regulaminem</w:t>
      </w:r>
      <w:r w:rsidR="00795063" w:rsidRPr="009F1CA6">
        <w:rPr>
          <w:sz w:val="22"/>
          <w:szCs w:val="22"/>
          <w:lang w:eastAsia="zh-CN"/>
        </w:rPr>
        <w:t xml:space="preserve"> </w:t>
      </w:r>
      <w:proofErr w:type="spellStart"/>
      <w:r w:rsidR="00795063" w:rsidRPr="009F1CA6">
        <w:rPr>
          <w:sz w:val="22"/>
          <w:szCs w:val="22"/>
          <w:lang w:eastAsia="zh-CN"/>
        </w:rPr>
        <w:t>wypożyczeń</w:t>
      </w:r>
      <w:proofErr w:type="spellEnd"/>
      <w:r w:rsidRPr="009F1CA6">
        <w:rPr>
          <w:sz w:val="22"/>
          <w:szCs w:val="22"/>
          <w:lang w:eastAsia="zh-CN"/>
        </w:rPr>
        <w:t>)</w:t>
      </w:r>
      <w:r w:rsidR="00795063" w:rsidRPr="009F1CA6">
        <w:rPr>
          <w:sz w:val="22"/>
          <w:szCs w:val="22"/>
          <w:lang w:eastAsia="zh-CN"/>
        </w:rPr>
        <w:t>.</w:t>
      </w:r>
    </w:p>
    <w:p w14:paraId="11B85774" w14:textId="77777777" w:rsidR="002B287A" w:rsidRPr="009F1CA6" w:rsidRDefault="002B287A" w:rsidP="00F63F54">
      <w:pPr>
        <w:numPr>
          <w:ilvl w:val="0"/>
          <w:numId w:val="31"/>
        </w:numPr>
        <w:suppressAutoHyphens/>
        <w:ind w:left="284" w:hanging="284"/>
        <w:jc w:val="both"/>
        <w:rPr>
          <w:sz w:val="22"/>
          <w:szCs w:val="22"/>
          <w:lang w:eastAsia="zh-CN"/>
        </w:rPr>
      </w:pPr>
      <w:r w:rsidRPr="009F1CA6">
        <w:rPr>
          <w:sz w:val="22"/>
          <w:szCs w:val="22"/>
          <w:lang w:eastAsia="zh-CN"/>
        </w:rPr>
        <w:t xml:space="preserve">Aktywność na lekcjach, praca w grupach i własny wkład pracy: </w:t>
      </w:r>
    </w:p>
    <w:p w14:paraId="67FFC897" w14:textId="15978A21" w:rsidR="002B287A" w:rsidRPr="009F1CA6" w:rsidRDefault="002B287A" w:rsidP="00F63F54">
      <w:pPr>
        <w:numPr>
          <w:ilvl w:val="0"/>
          <w:numId w:val="25"/>
        </w:numPr>
        <w:tabs>
          <w:tab w:val="left" w:pos="360"/>
        </w:tabs>
        <w:suppressAutoHyphens/>
        <w:contextualSpacing/>
        <w:jc w:val="both"/>
        <w:rPr>
          <w:sz w:val="22"/>
          <w:szCs w:val="22"/>
          <w:lang w:eastAsia="zh-CN"/>
        </w:rPr>
      </w:pPr>
      <w:r w:rsidRPr="009F1CA6">
        <w:rPr>
          <w:sz w:val="22"/>
          <w:szCs w:val="22"/>
          <w:lang w:eastAsia="zh-CN"/>
        </w:rPr>
        <w:t>uczeń za aktywną pracę na lekcji otrzymuje „+”</w:t>
      </w:r>
      <w:r w:rsidR="00AA5892" w:rsidRPr="009F1CA6">
        <w:rPr>
          <w:sz w:val="22"/>
          <w:szCs w:val="22"/>
          <w:lang w:eastAsia="zh-CN"/>
        </w:rPr>
        <w:t xml:space="preserve">, </w:t>
      </w:r>
      <w:r w:rsidR="00AA5892" w:rsidRPr="009F1CA6">
        <w:rPr>
          <w:color w:val="000000"/>
          <w:sz w:val="22"/>
          <w:szCs w:val="22"/>
        </w:rPr>
        <w:t>na jednej lekcji uczeń może uzyskać więcej niż jeden plus,</w:t>
      </w:r>
      <w:r w:rsidR="00AA5892" w:rsidRPr="009F1CA6">
        <w:rPr>
          <w:sz w:val="22"/>
          <w:szCs w:val="22"/>
          <w:lang w:eastAsia="zh-CN"/>
        </w:rPr>
        <w:t xml:space="preserve"> </w:t>
      </w:r>
      <w:r w:rsidR="00982489" w:rsidRPr="009F1CA6">
        <w:rPr>
          <w:sz w:val="22"/>
          <w:szCs w:val="22"/>
          <w:lang w:eastAsia="zh-CN"/>
        </w:rPr>
        <w:t xml:space="preserve"> za każde </w:t>
      </w:r>
      <w:r w:rsidR="00221F00" w:rsidRPr="009F1CA6">
        <w:rPr>
          <w:sz w:val="22"/>
          <w:szCs w:val="22"/>
          <w:lang w:eastAsia="zh-CN"/>
        </w:rPr>
        <w:t>6</w:t>
      </w:r>
      <w:r w:rsidRPr="009F1CA6">
        <w:rPr>
          <w:sz w:val="22"/>
          <w:szCs w:val="22"/>
          <w:lang w:eastAsia="zh-CN"/>
        </w:rPr>
        <w:t xml:space="preserve"> „+” otrzymuje ocenę</w:t>
      </w:r>
      <w:r w:rsidR="00982489" w:rsidRPr="009F1CA6">
        <w:rPr>
          <w:sz w:val="22"/>
          <w:szCs w:val="22"/>
          <w:lang w:eastAsia="zh-CN"/>
        </w:rPr>
        <w:t xml:space="preserve"> celującą</w:t>
      </w:r>
      <w:r w:rsidRPr="009F1CA6">
        <w:rPr>
          <w:sz w:val="22"/>
          <w:szCs w:val="22"/>
          <w:lang w:eastAsia="zh-CN"/>
        </w:rPr>
        <w:t xml:space="preserve">, </w:t>
      </w:r>
      <w:r w:rsidR="00982489" w:rsidRPr="009F1CA6">
        <w:rPr>
          <w:sz w:val="22"/>
          <w:szCs w:val="22"/>
          <w:lang w:eastAsia="zh-CN"/>
        </w:rPr>
        <w:t xml:space="preserve">za 5 plusów uczeń może otrzymać ocenę bardzo dobrą, </w:t>
      </w:r>
      <w:r w:rsidRPr="009F1CA6">
        <w:rPr>
          <w:sz w:val="22"/>
          <w:szCs w:val="22"/>
          <w:lang w:eastAsia="zh-CN"/>
        </w:rPr>
        <w:t>za 4 „+”dobrą, zaś za 3 „+” ocenę dostateczną,  jeżeli wyrazi zgodę  („+” nie są przenoszone na następny okres).</w:t>
      </w:r>
    </w:p>
    <w:p w14:paraId="5ABF45AF" w14:textId="60C4507C" w:rsidR="002B287A" w:rsidRPr="009F1CA6" w:rsidRDefault="002B287A" w:rsidP="00F63F54">
      <w:pPr>
        <w:numPr>
          <w:ilvl w:val="0"/>
          <w:numId w:val="23"/>
        </w:numPr>
        <w:suppressAutoHyphens/>
        <w:jc w:val="both"/>
        <w:rPr>
          <w:sz w:val="22"/>
          <w:szCs w:val="22"/>
          <w:lang w:eastAsia="zh-CN"/>
        </w:rPr>
      </w:pPr>
      <w:r w:rsidRPr="009F1CA6">
        <w:rPr>
          <w:sz w:val="22"/>
          <w:szCs w:val="22"/>
          <w:lang w:eastAsia="zh-CN"/>
        </w:rPr>
        <w:t xml:space="preserve">uczeń może otrzymać ocenę </w:t>
      </w:r>
      <w:r w:rsidRPr="009F1CA6">
        <w:rPr>
          <w:sz w:val="22"/>
          <w:szCs w:val="22"/>
          <w:u w:val="single"/>
          <w:lang w:eastAsia="zh-CN"/>
        </w:rPr>
        <w:t>za aktywność</w:t>
      </w:r>
      <w:r w:rsidRPr="009F1CA6">
        <w:rPr>
          <w:sz w:val="22"/>
          <w:szCs w:val="22"/>
          <w:lang w:eastAsia="zh-CN"/>
        </w:rPr>
        <w:t xml:space="preserve"> na jednej lekcji, jeżeli pracuje wyjątkowo twórczo, przedstawia nietypowe rozwiązania, wykazuje się rozległą wiedzą</w:t>
      </w:r>
      <w:r w:rsidR="00FA31F6" w:rsidRPr="009F1CA6">
        <w:rPr>
          <w:sz w:val="22"/>
          <w:szCs w:val="22"/>
          <w:lang w:eastAsia="zh-CN"/>
        </w:rPr>
        <w:t xml:space="preserve"> i umiejętnościami</w:t>
      </w:r>
      <w:r w:rsidRPr="009F1CA6">
        <w:rPr>
          <w:sz w:val="22"/>
          <w:szCs w:val="22"/>
          <w:lang w:eastAsia="zh-CN"/>
        </w:rPr>
        <w:t>.</w:t>
      </w:r>
    </w:p>
    <w:p w14:paraId="76E13BF0" w14:textId="1758CBC3" w:rsidR="00A27C56" w:rsidRPr="009F1CA6" w:rsidRDefault="00A27C56" w:rsidP="00F63F54">
      <w:pPr>
        <w:numPr>
          <w:ilvl w:val="0"/>
          <w:numId w:val="23"/>
        </w:numPr>
        <w:suppressAutoHyphens/>
        <w:jc w:val="both"/>
        <w:rPr>
          <w:sz w:val="22"/>
          <w:szCs w:val="22"/>
          <w:lang w:eastAsia="zh-CN"/>
        </w:rPr>
      </w:pPr>
      <w:r w:rsidRPr="009F1CA6">
        <w:rPr>
          <w:sz w:val="22"/>
          <w:szCs w:val="22"/>
        </w:rPr>
        <w:lastRenderedPageBreak/>
        <w:t>nieuwaga na lekcji sku</w:t>
      </w:r>
      <w:r w:rsidR="00982489" w:rsidRPr="009F1CA6">
        <w:rPr>
          <w:sz w:val="22"/>
          <w:szCs w:val="22"/>
        </w:rPr>
        <w:t>tkuje otrzymaniem minusów</w:t>
      </w:r>
      <w:r w:rsidR="009F1CA6" w:rsidRPr="009F1CA6">
        <w:rPr>
          <w:sz w:val="22"/>
          <w:szCs w:val="22"/>
        </w:rPr>
        <w:t xml:space="preserve"> </w:t>
      </w:r>
      <w:r w:rsidR="00982489" w:rsidRPr="009F1CA6">
        <w:rPr>
          <w:sz w:val="22"/>
          <w:szCs w:val="22"/>
        </w:rPr>
        <w:t>(</w:t>
      </w:r>
      <w:r w:rsidR="00775601" w:rsidRPr="009F1CA6">
        <w:rPr>
          <w:sz w:val="22"/>
          <w:szCs w:val="22"/>
        </w:rPr>
        <w:t>3</w:t>
      </w:r>
      <w:r w:rsidRPr="009F1CA6">
        <w:rPr>
          <w:sz w:val="22"/>
          <w:szCs w:val="22"/>
        </w:rPr>
        <w:t xml:space="preserve"> minusy</w:t>
      </w:r>
      <w:r w:rsidR="00221F00" w:rsidRPr="009F1CA6">
        <w:rPr>
          <w:sz w:val="22"/>
          <w:szCs w:val="22"/>
        </w:rPr>
        <w:t xml:space="preserve"> </w:t>
      </w:r>
      <w:r w:rsidRPr="009F1CA6">
        <w:rPr>
          <w:sz w:val="22"/>
          <w:szCs w:val="22"/>
        </w:rPr>
        <w:t>= ocena niedostateczna)</w:t>
      </w:r>
      <w:r w:rsidR="009F1CA6" w:rsidRPr="009F1CA6">
        <w:rPr>
          <w:sz w:val="22"/>
          <w:szCs w:val="22"/>
        </w:rPr>
        <w:t xml:space="preserve"> lub oceny niedostatecznej z </w:t>
      </w:r>
      <w:r w:rsidR="009F1CA6" w:rsidRPr="009F1CA6">
        <w:rPr>
          <w:b/>
          <w:bCs/>
          <w:sz w:val="22"/>
          <w:szCs w:val="22"/>
          <w:u w:val="single"/>
        </w:rPr>
        <w:t>aktywności na lekcji.  Zgłoszenie nieprzygotowania nie zwalnia z pracy oraz uwagi na lekcji.</w:t>
      </w:r>
    </w:p>
    <w:p w14:paraId="39C55F92" w14:textId="77777777" w:rsidR="002B287A" w:rsidRPr="009F1CA6" w:rsidRDefault="00AA5892" w:rsidP="00F63F54">
      <w:pPr>
        <w:numPr>
          <w:ilvl w:val="0"/>
          <w:numId w:val="23"/>
        </w:numPr>
        <w:suppressAutoHyphens/>
        <w:jc w:val="both"/>
        <w:rPr>
          <w:sz w:val="22"/>
          <w:szCs w:val="22"/>
          <w:u w:val="single"/>
          <w:lang w:eastAsia="zh-CN"/>
        </w:rPr>
      </w:pPr>
      <w:r w:rsidRPr="009F1CA6">
        <w:rPr>
          <w:sz w:val="22"/>
          <w:szCs w:val="22"/>
          <w:u w:val="single"/>
          <w:lang w:eastAsia="zh-CN"/>
        </w:rPr>
        <w:t xml:space="preserve">odmowa </w:t>
      </w:r>
      <w:r w:rsidR="002B287A" w:rsidRPr="009F1CA6">
        <w:rPr>
          <w:sz w:val="22"/>
          <w:szCs w:val="22"/>
          <w:u w:val="single"/>
          <w:lang w:eastAsia="zh-CN"/>
        </w:rPr>
        <w:t>pracy na lekcji może spowodować otrzymanie</w:t>
      </w:r>
      <w:r w:rsidRPr="009F1CA6">
        <w:rPr>
          <w:sz w:val="22"/>
          <w:szCs w:val="22"/>
          <w:u w:val="single"/>
          <w:lang w:eastAsia="zh-CN"/>
        </w:rPr>
        <w:t xml:space="preserve"> </w:t>
      </w:r>
      <w:r w:rsidR="00FA31F6" w:rsidRPr="009F1CA6">
        <w:rPr>
          <w:sz w:val="22"/>
          <w:szCs w:val="22"/>
          <w:u w:val="single"/>
          <w:lang w:eastAsia="zh-CN"/>
        </w:rPr>
        <w:t xml:space="preserve"> oceny niedostatecznej</w:t>
      </w:r>
    </w:p>
    <w:p w14:paraId="13FE2158" w14:textId="299E4EF2" w:rsidR="000E0701" w:rsidRPr="009F1CA6" w:rsidRDefault="000E0701" w:rsidP="009F1CA6">
      <w:pPr>
        <w:numPr>
          <w:ilvl w:val="0"/>
          <w:numId w:val="31"/>
        </w:numPr>
        <w:suppressAutoHyphens/>
        <w:ind w:left="720" w:hanging="284"/>
        <w:jc w:val="both"/>
        <w:rPr>
          <w:sz w:val="22"/>
          <w:szCs w:val="22"/>
        </w:rPr>
      </w:pPr>
      <w:r w:rsidRPr="009F1CA6">
        <w:rPr>
          <w:bCs/>
          <w:sz w:val="22"/>
          <w:szCs w:val="22"/>
        </w:rPr>
        <w:t>Projekty – prace zespołowe</w:t>
      </w:r>
      <w:r w:rsidR="009F1CA6" w:rsidRPr="009F1CA6">
        <w:rPr>
          <w:bCs/>
          <w:sz w:val="22"/>
          <w:szCs w:val="22"/>
        </w:rPr>
        <w:t xml:space="preserve">, </w:t>
      </w:r>
      <w:r w:rsidR="009F1CA6" w:rsidRPr="009F1CA6">
        <w:rPr>
          <w:sz w:val="22"/>
          <w:szCs w:val="22"/>
        </w:rPr>
        <w:t>w</w:t>
      </w:r>
      <w:r w:rsidRPr="009F1CA6">
        <w:rPr>
          <w:sz w:val="22"/>
          <w:szCs w:val="22"/>
        </w:rPr>
        <w:t xml:space="preserve">ykonywane są przez uczniów w grupach, lub indywidualnie. Każdy z uczniów </w:t>
      </w:r>
      <w:r w:rsidR="00775601" w:rsidRPr="009F1CA6">
        <w:rPr>
          <w:sz w:val="22"/>
          <w:szCs w:val="22"/>
        </w:rPr>
        <w:t>po</w:t>
      </w:r>
      <w:r w:rsidRPr="009F1CA6">
        <w:rPr>
          <w:sz w:val="22"/>
          <w:szCs w:val="22"/>
        </w:rPr>
        <w:t>winien wykazać się takim samym wkładem pracy, aby otrzymać ocenę za wykonany projekt.</w:t>
      </w:r>
    </w:p>
    <w:p w14:paraId="1751D91B" w14:textId="77777777" w:rsidR="00EE240B" w:rsidRPr="009F1CA6" w:rsidRDefault="00EE240B" w:rsidP="00F63F54">
      <w:pPr>
        <w:pStyle w:val="Tekstpodstawowy2"/>
        <w:ind w:left="720"/>
        <w:jc w:val="both"/>
        <w:rPr>
          <w:b w:val="0"/>
          <w:sz w:val="22"/>
          <w:szCs w:val="22"/>
        </w:rPr>
      </w:pPr>
    </w:p>
    <w:p w14:paraId="4E7F2A4E" w14:textId="77777777" w:rsidR="009F1CA6" w:rsidRPr="009F1CA6" w:rsidRDefault="009F1CA6" w:rsidP="00EE240B">
      <w:pPr>
        <w:pStyle w:val="Tekstpodstawowy2"/>
        <w:rPr>
          <w:b w:val="0"/>
          <w:sz w:val="22"/>
          <w:szCs w:val="22"/>
        </w:rPr>
      </w:pPr>
    </w:p>
    <w:p w14:paraId="72B53C1C" w14:textId="77777777" w:rsidR="009F1CA6" w:rsidRPr="009F1CA6" w:rsidRDefault="009F1CA6" w:rsidP="00EE240B">
      <w:pPr>
        <w:pStyle w:val="Tekstpodstawowy2"/>
        <w:rPr>
          <w:b w:val="0"/>
          <w:sz w:val="22"/>
          <w:szCs w:val="22"/>
        </w:rPr>
      </w:pPr>
    </w:p>
    <w:p w14:paraId="1E16C95E" w14:textId="77777777" w:rsidR="009F1CA6" w:rsidRPr="009F1CA6" w:rsidRDefault="009F1CA6" w:rsidP="00EE240B">
      <w:pPr>
        <w:pStyle w:val="Tekstpodstawowy2"/>
        <w:rPr>
          <w:b w:val="0"/>
          <w:sz w:val="22"/>
          <w:szCs w:val="22"/>
        </w:rPr>
      </w:pPr>
    </w:p>
    <w:p w14:paraId="3A0293C3" w14:textId="2DCFF5D5" w:rsidR="00EE240B" w:rsidRPr="009F1CA6" w:rsidRDefault="00EE240B" w:rsidP="00EE240B">
      <w:pPr>
        <w:pStyle w:val="Tekstpodstawowy2"/>
        <w:rPr>
          <w:b w:val="0"/>
          <w:sz w:val="22"/>
          <w:szCs w:val="22"/>
        </w:rPr>
      </w:pPr>
      <w:r w:rsidRPr="009F1CA6">
        <w:rPr>
          <w:b w:val="0"/>
          <w:sz w:val="22"/>
          <w:szCs w:val="22"/>
        </w:rPr>
        <w:t>Oceny semestralne są średnimi ważonymi poszczególnych ocen cząstkowych i wystawiane są na podstawie średnich według następującego schematu:</w:t>
      </w:r>
    </w:p>
    <w:p w14:paraId="0FEB671A" w14:textId="77777777" w:rsidR="00EE240B" w:rsidRPr="009F1CA6" w:rsidRDefault="00EE240B" w:rsidP="00EE240B">
      <w:pPr>
        <w:pStyle w:val="Tekstpodstawowy2"/>
        <w:rPr>
          <w:b w:val="0"/>
          <w:sz w:val="22"/>
          <w:szCs w:val="22"/>
        </w:rPr>
      </w:pPr>
      <w:r w:rsidRPr="009F1CA6">
        <w:rPr>
          <w:b w:val="0"/>
          <w:sz w:val="22"/>
          <w:szCs w:val="22"/>
        </w:rPr>
        <w:t>celujący             -   5,51 - 6,00</w:t>
      </w:r>
    </w:p>
    <w:p w14:paraId="54DEF9F4" w14:textId="77777777" w:rsidR="00EE240B" w:rsidRPr="009F1CA6" w:rsidRDefault="00EE240B" w:rsidP="00EE240B">
      <w:pPr>
        <w:pStyle w:val="Tekstpodstawowy2"/>
        <w:rPr>
          <w:b w:val="0"/>
          <w:sz w:val="22"/>
          <w:szCs w:val="22"/>
        </w:rPr>
      </w:pPr>
      <w:r w:rsidRPr="009F1CA6">
        <w:rPr>
          <w:b w:val="0"/>
          <w:sz w:val="22"/>
          <w:szCs w:val="22"/>
        </w:rPr>
        <w:t>bardzo dobry      -  4,61 - 5,50</w:t>
      </w:r>
    </w:p>
    <w:p w14:paraId="0927F79C" w14:textId="77777777" w:rsidR="00EE240B" w:rsidRPr="009F1CA6" w:rsidRDefault="00EE240B" w:rsidP="00EE240B">
      <w:pPr>
        <w:pStyle w:val="Tekstpodstawowy2"/>
        <w:rPr>
          <w:b w:val="0"/>
          <w:sz w:val="22"/>
          <w:szCs w:val="22"/>
        </w:rPr>
      </w:pPr>
      <w:r w:rsidRPr="009F1CA6">
        <w:rPr>
          <w:b w:val="0"/>
          <w:sz w:val="22"/>
          <w:szCs w:val="22"/>
        </w:rPr>
        <w:t>dobry                 -   3,61 - 4,60</w:t>
      </w:r>
    </w:p>
    <w:p w14:paraId="5D52D9B6" w14:textId="77777777" w:rsidR="00EE240B" w:rsidRPr="009F1CA6" w:rsidRDefault="00EE240B" w:rsidP="00EE240B">
      <w:pPr>
        <w:pStyle w:val="Tekstpodstawowy2"/>
        <w:rPr>
          <w:b w:val="0"/>
          <w:sz w:val="22"/>
          <w:szCs w:val="22"/>
        </w:rPr>
      </w:pPr>
      <w:r w:rsidRPr="009F1CA6">
        <w:rPr>
          <w:b w:val="0"/>
          <w:sz w:val="22"/>
          <w:szCs w:val="22"/>
        </w:rPr>
        <w:t>dostateczny        -   2,61 - 3,60</w:t>
      </w:r>
    </w:p>
    <w:p w14:paraId="4E77043E" w14:textId="77777777" w:rsidR="00EE240B" w:rsidRPr="009F1CA6" w:rsidRDefault="00EE240B" w:rsidP="00EE240B">
      <w:pPr>
        <w:pStyle w:val="Tekstpodstawowy2"/>
        <w:rPr>
          <w:b w:val="0"/>
          <w:sz w:val="22"/>
          <w:szCs w:val="22"/>
        </w:rPr>
      </w:pPr>
      <w:r w:rsidRPr="009F1CA6">
        <w:rPr>
          <w:b w:val="0"/>
          <w:sz w:val="22"/>
          <w:szCs w:val="22"/>
        </w:rPr>
        <w:t>dopuszczający    -  1,51 - 2,60</w:t>
      </w:r>
    </w:p>
    <w:p w14:paraId="46EA924B" w14:textId="77777777" w:rsidR="00EE240B" w:rsidRPr="009F1CA6" w:rsidRDefault="00EE240B" w:rsidP="00EE240B">
      <w:pPr>
        <w:pStyle w:val="Tekstpodstawowy2"/>
        <w:rPr>
          <w:b w:val="0"/>
          <w:sz w:val="22"/>
          <w:szCs w:val="22"/>
        </w:rPr>
      </w:pPr>
      <w:r w:rsidRPr="009F1CA6">
        <w:rPr>
          <w:b w:val="0"/>
          <w:sz w:val="22"/>
          <w:szCs w:val="22"/>
        </w:rPr>
        <w:t>niedostateczny   -   1,00 - 1,50</w:t>
      </w:r>
    </w:p>
    <w:p w14:paraId="2FFB23EF" w14:textId="77777777" w:rsidR="00EE240B" w:rsidRPr="009F1CA6" w:rsidRDefault="00EE240B" w:rsidP="00EE240B">
      <w:pPr>
        <w:pStyle w:val="Tekstpodstawowy2"/>
        <w:rPr>
          <w:b w:val="0"/>
          <w:sz w:val="22"/>
          <w:szCs w:val="22"/>
        </w:rPr>
      </w:pPr>
    </w:p>
    <w:p w14:paraId="509E55C0" w14:textId="77777777" w:rsidR="00EE240B" w:rsidRDefault="00EE240B" w:rsidP="00EE240B">
      <w:pPr>
        <w:pStyle w:val="Tekstpodstawowy2"/>
        <w:jc w:val="both"/>
        <w:rPr>
          <w:b w:val="0"/>
          <w:sz w:val="22"/>
          <w:szCs w:val="22"/>
        </w:rPr>
      </w:pPr>
      <w:r w:rsidRPr="009F1CA6">
        <w:rPr>
          <w:b w:val="0"/>
          <w:sz w:val="22"/>
          <w:szCs w:val="22"/>
        </w:rPr>
        <w:t>Roczna ocena klasyfikacyjna jest średnią arytmetyczną średniej ważonej ocen otrzymanych w pierwszym półroczu i średniej ważonej ocen otrzymanych w drugim półroczu.</w:t>
      </w:r>
    </w:p>
    <w:p w14:paraId="1C4DE14E" w14:textId="77777777" w:rsidR="009F1CA6" w:rsidRPr="009F1CA6" w:rsidRDefault="009F1CA6" w:rsidP="00EE240B">
      <w:pPr>
        <w:pStyle w:val="Tekstpodstawowy2"/>
        <w:jc w:val="both"/>
        <w:rPr>
          <w:b w:val="0"/>
          <w:sz w:val="22"/>
          <w:szCs w:val="22"/>
        </w:rPr>
      </w:pPr>
    </w:p>
    <w:p w14:paraId="654C7CFE" w14:textId="77777777" w:rsidR="002B287A" w:rsidRDefault="002B287A" w:rsidP="00F63F54">
      <w:pPr>
        <w:jc w:val="both"/>
        <w:rPr>
          <w:bCs/>
          <w:sz w:val="22"/>
          <w:szCs w:val="22"/>
          <w:u w:val="single"/>
        </w:rPr>
      </w:pPr>
    </w:p>
    <w:p w14:paraId="4918B184" w14:textId="77777777" w:rsidR="009F1CA6" w:rsidRPr="009F1CA6" w:rsidRDefault="009F1CA6" w:rsidP="00F63F54">
      <w:pPr>
        <w:jc w:val="both"/>
        <w:rPr>
          <w:bCs/>
          <w:sz w:val="22"/>
          <w:szCs w:val="22"/>
          <w:u w:val="single"/>
        </w:rPr>
      </w:pPr>
    </w:p>
    <w:p w14:paraId="4263F8BC" w14:textId="34C0123A" w:rsidR="0030563C" w:rsidRPr="009F1CA6" w:rsidRDefault="0030563C" w:rsidP="00F63F54">
      <w:pPr>
        <w:jc w:val="both"/>
        <w:rPr>
          <w:sz w:val="22"/>
          <w:szCs w:val="22"/>
        </w:rPr>
      </w:pPr>
      <w:r w:rsidRPr="009F1CA6">
        <w:rPr>
          <w:sz w:val="22"/>
          <w:szCs w:val="22"/>
        </w:rPr>
        <w:t>………………………………………                                                          ……………………………………</w:t>
      </w:r>
    </w:p>
    <w:p w14:paraId="104A23AF" w14:textId="77777777" w:rsidR="00E05BC4" w:rsidRPr="009F1CA6" w:rsidRDefault="0030563C" w:rsidP="00F63F54">
      <w:pPr>
        <w:jc w:val="both"/>
        <w:rPr>
          <w:b/>
          <w:sz w:val="22"/>
          <w:szCs w:val="22"/>
          <w:u w:val="single"/>
        </w:rPr>
      </w:pPr>
      <w:r w:rsidRPr="009F1CA6">
        <w:rPr>
          <w:i/>
          <w:sz w:val="22"/>
          <w:szCs w:val="22"/>
        </w:rPr>
        <w:t xml:space="preserve">Podpis ucznia                                                                                                    Podpis </w:t>
      </w:r>
      <w:r w:rsidR="00945D53" w:rsidRPr="009F1CA6">
        <w:rPr>
          <w:i/>
          <w:sz w:val="22"/>
          <w:szCs w:val="22"/>
        </w:rPr>
        <w:t>rodzica</w:t>
      </w:r>
    </w:p>
    <w:p w14:paraId="0747ACD2" w14:textId="77777777" w:rsidR="00AA5892" w:rsidRPr="009F1CA6" w:rsidRDefault="00AA5892" w:rsidP="00F63F54">
      <w:pPr>
        <w:pStyle w:val="Tekstpodstawowy2"/>
        <w:jc w:val="both"/>
        <w:rPr>
          <w:sz w:val="22"/>
          <w:szCs w:val="22"/>
        </w:rPr>
      </w:pPr>
    </w:p>
    <w:p w14:paraId="63BDA943" w14:textId="77777777" w:rsidR="00121942" w:rsidRPr="009F1CA6" w:rsidRDefault="00121942" w:rsidP="00F63F54">
      <w:pPr>
        <w:pStyle w:val="Tekstpodstawowy2"/>
        <w:jc w:val="both"/>
        <w:rPr>
          <w:sz w:val="22"/>
          <w:szCs w:val="22"/>
        </w:rPr>
      </w:pPr>
    </w:p>
    <w:p w14:paraId="7E135949" w14:textId="77777777" w:rsidR="00E05BC4" w:rsidRPr="009F1CA6" w:rsidRDefault="00E05BC4" w:rsidP="00F63F54">
      <w:pPr>
        <w:jc w:val="both"/>
        <w:rPr>
          <w:sz w:val="22"/>
          <w:szCs w:val="22"/>
        </w:rPr>
      </w:pPr>
    </w:p>
    <w:p w14:paraId="27DE4CD1" w14:textId="77777777" w:rsidR="00775601" w:rsidRPr="009F1CA6" w:rsidRDefault="00775601" w:rsidP="00F63F54">
      <w:pPr>
        <w:jc w:val="both"/>
        <w:rPr>
          <w:b/>
          <w:sz w:val="22"/>
          <w:szCs w:val="22"/>
          <w:u w:val="single"/>
        </w:rPr>
      </w:pPr>
    </w:p>
    <w:p w14:paraId="2C74E68F" w14:textId="27A0D67C" w:rsidR="00935281" w:rsidRPr="009F1CA6" w:rsidRDefault="00935281" w:rsidP="00F63F54">
      <w:pPr>
        <w:jc w:val="both"/>
        <w:rPr>
          <w:b/>
          <w:sz w:val="22"/>
          <w:szCs w:val="22"/>
        </w:rPr>
      </w:pPr>
      <w:r w:rsidRPr="009F1CA6">
        <w:rPr>
          <w:b/>
          <w:sz w:val="22"/>
          <w:szCs w:val="22"/>
          <w:u w:val="single"/>
        </w:rPr>
        <w:t>Podczas nauki zdalnej ocenie będą podlegać</w:t>
      </w:r>
      <w:r w:rsidRPr="009F1CA6">
        <w:rPr>
          <w:b/>
          <w:sz w:val="22"/>
          <w:szCs w:val="22"/>
        </w:rPr>
        <w:t xml:space="preserve">: </w:t>
      </w:r>
    </w:p>
    <w:p w14:paraId="1BBDD4F7" w14:textId="77777777" w:rsidR="00D544A8" w:rsidRPr="009F1CA6" w:rsidRDefault="00935281" w:rsidP="00A85799">
      <w:pPr>
        <w:numPr>
          <w:ilvl w:val="0"/>
          <w:numId w:val="25"/>
        </w:numPr>
        <w:ind w:left="142" w:hanging="142"/>
        <w:jc w:val="both"/>
        <w:rPr>
          <w:sz w:val="22"/>
          <w:szCs w:val="22"/>
        </w:rPr>
      </w:pPr>
      <w:r w:rsidRPr="009F1CA6">
        <w:rPr>
          <w:sz w:val="22"/>
          <w:szCs w:val="22"/>
        </w:rPr>
        <w:t>kartkówki i sprawdziany</w:t>
      </w:r>
      <w:r w:rsidR="00D544A8" w:rsidRPr="009F1CA6">
        <w:rPr>
          <w:sz w:val="22"/>
          <w:szCs w:val="22"/>
        </w:rPr>
        <w:t xml:space="preserve"> (</w:t>
      </w:r>
      <w:r w:rsidR="00D544A8" w:rsidRPr="009F1CA6">
        <w:rPr>
          <w:color w:val="000000"/>
          <w:sz w:val="22"/>
          <w:szCs w:val="22"/>
          <w:shd w:val="clear" w:color="auto" w:fill="FFFFFF"/>
        </w:rPr>
        <w:t>oceny uzyskane podczas pracy zdalnej ze sprawdzianów i kartkówek będą miały wagę 1. )</w:t>
      </w:r>
    </w:p>
    <w:p w14:paraId="5C9FD97A" w14:textId="2E35CB48" w:rsidR="00D544A8" w:rsidRPr="009F1CA6" w:rsidRDefault="00D544A8" w:rsidP="00A85799">
      <w:pPr>
        <w:numPr>
          <w:ilvl w:val="0"/>
          <w:numId w:val="25"/>
        </w:numPr>
        <w:ind w:left="142" w:hanging="142"/>
        <w:jc w:val="both"/>
        <w:rPr>
          <w:sz w:val="22"/>
          <w:szCs w:val="22"/>
        </w:rPr>
      </w:pPr>
      <w:r w:rsidRPr="009F1CA6">
        <w:rPr>
          <w:color w:val="000000"/>
          <w:sz w:val="22"/>
          <w:szCs w:val="22"/>
          <w:shd w:val="clear" w:color="auto" w:fill="FFFFFF"/>
        </w:rPr>
        <w:t>odpowiedzi ustne</w:t>
      </w:r>
      <w:r w:rsidR="009F1CA6" w:rsidRPr="009F1CA6">
        <w:rPr>
          <w:color w:val="000000"/>
          <w:sz w:val="22"/>
          <w:szCs w:val="22"/>
          <w:shd w:val="clear" w:color="auto" w:fill="FFFFFF"/>
        </w:rPr>
        <w:t>, zadania na lekcji</w:t>
      </w:r>
    </w:p>
    <w:p w14:paraId="7B66FDAD" w14:textId="77777777" w:rsidR="00935281" w:rsidRPr="009F1CA6" w:rsidRDefault="00935281" w:rsidP="00A85799">
      <w:pPr>
        <w:numPr>
          <w:ilvl w:val="0"/>
          <w:numId w:val="25"/>
        </w:numPr>
        <w:ind w:left="142" w:hanging="142"/>
        <w:jc w:val="both"/>
        <w:rPr>
          <w:sz w:val="22"/>
          <w:szCs w:val="22"/>
        </w:rPr>
      </w:pPr>
      <w:r w:rsidRPr="009F1CA6">
        <w:rPr>
          <w:sz w:val="22"/>
          <w:szCs w:val="22"/>
        </w:rPr>
        <w:t>systematyczność i  zaangażowanie ucznia</w:t>
      </w:r>
      <w:r w:rsidR="003679B8" w:rsidRPr="009F1CA6">
        <w:rPr>
          <w:sz w:val="22"/>
          <w:szCs w:val="22"/>
        </w:rPr>
        <w:t xml:space="preserve"> </w:t>
      </w:r>
      <w:r w:rsidRPr="009F1CA6">
        <w:rPr>
          <w:sz w:val="22"/>
          <w:szCs w:val="22"/>
        </w:rPr>
        <w:t xml:space="preserve"> </w:t>
      </w:r>
    </w:p>
    <w:p w14:paraId="391EC651" w14:textId="4E488DC1" w:rsidR="00935281" w:rsidRPr="009F1CA6" w:rsidRDefault="00935281" w:rsidP="00935281">
      <w:pPr>
        <w:numPr>
          <w:ilvl w:val="0"/>
          <w:numId w:val="33"/>
        </w:numPr>
        <w:jc w:val="both"/>
        <w:rPr>
          <w:sz w:val="22"/>
          <w:szCs w:val="22"/>
        </w:rPr>
      </w:pPr>
      <w:r w:rsidRPr="009F1CA6">
        <w:rPr>
          <w:sz w:val="22"/>
          <w:szCs w:val="22"/>
        </w:rPr>
        <w:t>Przy ocenianiu prac</w:t>
      </w:r>
      <w:r w:rsidR="009F1CA6" w:rsidRPr="009F1CA6">
        <w:rPr>
          <w:sz w:val="22"/>
          <w:szCs w:val="22"/>
        </w:rPr>
        <w:t>y na lekcji</w:t>
      </w:r>
      <w:r w:rsidRPr="009F1CA6">
        <w:rPr>
          <w:sz w:val="22"/>
          <w:szCs w:val="22"/>
        </w:rPr>
        <w:t xml:space="preserve"> nauczyciel uwzględnia zalecenia Poradni </w:t>
      </w:r>
      <w:proofErr w:type="spellStart"/>
      <w:r w:rsidRPr="009F1CA6">
        <w:rPr>
          <w:sz w:val="22"/>
          <w:szCs w:val="22"/>
        </w:rPr>
        <w:t>Psychologiczno</w:t>
      </w:r>
      <w:proofErr w:type="spellEnd"/>
      <w:r w:rsidRPr="009F1CA6">
        <w:rPr>
          <w:sz w:val="22"/>
          <w:szCs w:val="22"/>
        </w:rPr>
        <w:t xml:space="preserve"> – Pedagogicznej dotyczące danego dziecka. </w:t>
      </w:r>
    </w:p>
    <w:p w14:paraId="720538E9" w14:textId="2871DB38" w:rsidR="00935281" w:rsidRPr="009F1CA6" w:rsidRDefault="00935281" w:rsidP="00935281">
      <w:pPr>
        <w:numPr>
          <w:ilvl w:val="0"/>
          <w:numId w:val="33"/>
        </w:numPr>
        <w:jc w:val="both"/>
        <w:rPr>
          <w:sz w:val="22"/>
          <w:szCs w:val="22"/>
        </w:rPr>
      </w:pPr>
      <w:r w:rsidRPr="009F1CA6">
        <w:rPr>
          <w:sz w:val="22"/>
          <w:szCs w:val="22"/>
        </w:rPr>
        <w:t xml:space="preserve">Rodzaj i częstotliwość zadawanych prac </w:t>
      </w:r>
      <w:r w:rsidR="009F1CA6" w:rsidRPr="009F1CA6">
        <w:rPr>
          <w:sz w:val="22"/>
          <w:szCs w:val="22"/>
        </w:rPr>
        <w:t xml:space="preserve">na lekcji </w:t>
      </w:r>
      <w:r w:rsidRPr="009F1CA6">
        <w:rPr>
          <w:sz w:val="22"/>
          <w:szCs w:val="22"/>
        </w:rPr>
        <w:t xml:space="preserve">ustala nauczyciel. </w:t>
      </w:r>
    </w:p>
    <w:p w14:paraId="3E1BEF1A" w14:textId="77777777" w:rsidR="00935281" w:rsidRPr="009F1CA6" w:rsidRDefault="00935281" w:rsidP="00935281">
      <w:pPr>
        <w:numPr>
          <w:ilvl w:val="0"/>
          <w:numId w:val="33"/>
        </w:numPr>
        <w:jc w:val="both"/>
        <w:rPr>
          <w:sz w:val="22"/>
          <w:szCs w:val="22"/>
        </w:rPr>
      </w:pPr>
      <w:r w:rsidRPr="009F1CA6">
        <w:rPr>
          <w:sz w:val="22"/>
          <w:szCs w:val="22"/>
        </w:rPr>
        <w:t xml:space="preserve">Sposób przeliczania plusów i minusów na ocenę zgodny z PZO. </w:t>
      </w:r>
    </w:p>
    <w:p w14:paraId="50B07FED" w14:textId="77777777" w:rsidR="00935281" w:rsidRPr="009F1CA6" w:rsidRDefault="00935281" w:rsidP="00935281">
      <w:pPr>
        <w:numPr>
          <w:ilvl w:val="0"/>
          <w:numId w:val="33"/>
        </w:numPr>
        <w:jc w:val="both"/>
        <w:rPr>
          <w:sz w:val="22"/>
          <w:szCs w:val="22"/>
        </w:rPr>
      </w:pPr>
      <w:r w:rsidRPr="009F1CA6">
        <w:rPr>
          <w:sz w:val="22"/>
          <w:szCs w:val="22"/>
        </w:rPr>
        <w:t xml:space="preserve">Nauczyciel może ocenić także zaangażowanie ucznia, stosując zasady jak przy ocenie aktywności podczas zajęć. </w:t>
      </w:r>
    </w:p>
    <w:p w14:paraId="1E288BE1" w14:textId="58CC1AF6" w:rsidR="00057076" w:rsidRPr="009F1CA6" w:rsidRDefault="00057076" w:rsidP="00935281">
      <w:pPr>
        <w:numPr>
          <w:ilvl w:val="0"/>
          <w:numId w:val="33"/>
        </w:numPr>
        <w:jc w:val="both"/>
        <w:rPr>
          <w:sz w:val="22"/>
          <w:szCs w:val="22"/>
        </w:rPr>
      </w:pPr>
      <w:r w:rsidRPr="009F1CA6">
        <w:rPr>
          <w:sz w:val="22"/>
          <w:szCs w:val="22"/>
        </w:rPr>
        <w:t>W przypadku stwierdzenia niesamodzielności pracy podczas sprawdzianu</w:t>
      </w:r>
      <w:r w:rsidR="00667912">
        <w:rPr>
          <w:sz w:val="22"/>
          <w:szCs w:val="22"/>
        </w:rPr>
        <w:t xml:space="preserve"> lub kartkówki</w:t>
      </w:r>
      <w:r w:rsidRPr="009F1CA6">
        <w:rPr>
          <w:sz w:val="22"/>
          <w:szCs w:val="22"/>
        </w:rPr>
        <w:t xml:space="preserve"> uczeń otrzymuje ocenę niedostateczną.</w:t>
      </w:r>
    </w:p>
    <w:p w14:paraId="7908FDE3" w14:textId="3E6D5F18" w:rsidR="00935281" w:rsidRPr="009F1CA6" w:rsidRDefault="00935281" w:rsidP="00935281">
      <w:pPr>
        <w:numPr>
          <w:ilvl w:val="0"/>
          <w:numId w:val="33"/>
        </w:numPr>
        <w:jc w:val="both"/>
        <w:rPr>
          <w:sz w:val="22"/>
          <w:szCs w:val="22"/>
        </w:rPr>
      </w:pPr>
      <w:r w:rsidRPr="009F1CA6">
        <w:rPr>
          <w:sz w:val="22"/>
          <w:szCs w:val="22"/>
        </w:rPr>
        <w:t>Po powrocie do szkoły, w ustalonym z uczniem terminie, nauczyciel będzie mógł sprawdzić wiedzę ucznia</w:t>
      </w:r>
      <w:r w:rsidR="00D544A8" w:rsidRPr="009F1CA6">
        <w:rPr>
          <w:sz w:val="22"/>
          <w:szCs w:val="22"/>
        </w:rPr>
        <w:br/>
        <w:t>z omawianego zakresu materiału/ zapis notatek/ ćwiczeniach</w:t>
      </w:r>
    </w:p>
    <w:p w14:paraId="6900F682" w14:textId="77777777" w:rsidR="00121942" w:rsidRPr="009F1CA6" w:rsidRDefault="00935281" w:rsidP="00935281">
      <w:pPr>
        <w:numPr>
          <w:ilvl w:val="0"/>
          <w:numId w:val="33"/>
        </w:numPr>
        <w:jc w:val="both"/>
        <w:rPr>
          <w:sz w:val="22"/>
          <w:szCs w:val="22"/>
        </w:rPr>
      </w:pPr>
      <w:r w:rsidRPr="009F1CA6">
        <w:rPr>
          <w:sz w:val="22"/>
          <w:szCs w:val="22"/>
        </w:rPr>
        <w:t xml:space="preserve">W przypadku problemów technicznych ucznia z pozyskaniem materiałów (brak dostępu do komputera, </w:t>
      </w:r>
      <w:proofErr w:type="spellStart"/>
      <w:r w:rsidRPr="009F1CA6">
        <w:rPr>
          <w:sz w:val="22"/>
          <w:szCs w:val="22"/>
        </w:rPr>
        <w:t>internetu</w:t>
      </w:r>
      <w:proofErr w:type="spellEnd"/>
      <w:r w:rsidRPr="009F1CA6">
        <w:rPr>
          <w:sz w:val="22"/>
          <w:szCs w:val="22"/>
        </w:rPr>
        <w:t>) formy przekazywania materiałów będzie indywidualnie ustalany przez nauczyciela danego przedmiotu z rodzicami ucznia.</w:t>
      </w:r>
    </w:p>
    <w:p w14:paraId="64FDBB9B" w14:textId="77777777" w:rsidR="00626ED6" w:rsidRPr="009F1CA6" w:rsidRDefault="00626ED6" w:rsidP="00626ED6">
      <w:pPr>
        <w:jc w:val="right"/>
        <w:rPr>
          <w:sz w:val="22"/>
          <w:szCs w:val="22"/>
        </w:rPr>
      </w:pPr>
    </w:p>
    <w:p w14:paraId="7513161A" w14:textId="77777777" w:rsidR="00626ED6" w:rsidRPr="009F1CA6" w:rsidRDefault="00626ED6" w:rsidP="00626ED6">
      <w:pPr>
        <w:jc w:val="right"/>
        <w:rPr>
          <w:sz w:val="22"/>
          <w:szCs w:val="22"/>
        </w:rPr>
      </w:pPr>
    </w:p>
    <w:p w14:paraId="7843D9C1" w14:textId="582D0D61" w:rsidR="00626ED6" w:rsidRPr="009F1CA6" w:rsidRDefault="00221F00" w:rsidP="00626ED6">
      <w:pPr>
        <w:jc w:val="right"/>
        <w:rPr>
          <w:sz w:val="22"/>
          <w:szCs w:val="22"/>
        </w:rPr>
      </w:pPr>
      <w:r w:rsidRPr="009F1CA6">
        <w:rPr>
          <w:sz w:val="22"/>
          <w:szCs w:val="22"/>
        </w:rPr>
        <w:t>Bartosz Kasiński</w:t>
      </w:r>
    </w:p>
    <w:sectPr w:rsidR="00626ED6" w:rsidRPr="009F1CA6" w:rsidSect="002B287A">
      <w:footerReference w:type="even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508DF" w14:textId="77777777" w:rsidR="00D802D1" w:rsidRDefault="00D802D1">
      <w:r>
        <w:separator/>
      </w:r>
    </w:p>
  </w:endnote>
  <w:endnote w:type="continuationSeparator" w:id="0">
    <w:p w14:paraId="4BF2186C" w14:textId="77777777" w:rsidR="00D802D1" w:rsidRDefault="00D8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DF071" w14:textId="77777777" w:rsidR="00E05BC4" w:rsidRDefault="00E05BC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6DDD2A" w14:textId="77777777" w:rsidR="00E05BC4" w:rsidRDefault="00E05B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44058" w14:textId="77777777" w:rsidR="00E05BC4" w:rsidRDefault="00E05BC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253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654D09" w14:textId="77777777" w:rsidR="00E05BC4" w:rsidRDefault="00E05BC4">
    <w:pPr>
      <w:pStyle w:val="Stopka"/>
      <w:framePr w:wrap="around" w:vAnchor="text" w:hAnchor="margin" w:xAlign="center" w:y="1"/>
      <w:rPr>
        <w:rStyle w:val="Numerstrony"/>
      </w:rPr>
    </w:pPr>
  </w:p>
  <w:p w14:paraId="6B48F64F" w14:textId="77777777" w:rsidR="00E05BC4" w:rsidRDefault="00E05B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4BAA9" w14:textId="77777777" w:rsidR="00D802D1" w:rsidRDefault="00D802D1">
      <w:r>
        <w:separator/>
      </w:r>
    </w:p>
  </w:footnote>
  <w:footnote w:type="continuationSeparator" w:id="0">
    <w:p w14:paraId="4F7C667F" w14:textId="77777777" w:rsidR="00D802D1" w:rsidRDefault="00D80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27C027D"/>
    <w:multiLevelType w:val="hybridMultilevel"/>
    <w:tmpl w:val="CA0477FC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094D78E0"/>
    <w:multiLevelType w:val="hybridMultilevel"/>
    <w:tmpl w:val="EDBAA2E4"/>
    <w:lvl w:ilvl="0" w:tplc="79148EC4">
      <w:start w:val="4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7420F"/>
    <w:multiLevelType w:val="hybridMultilevel"/>
    <w:tmpl w:val="078A8C6A"/>
    <w:lvl w:ilvl="0" w:tplc="E7C2ADBE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54D22"/>
    <w:multiLevelType w:val="singleLevel"/>
    <w:tmpl w:val="0C6CF4D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EC2511F"/>
    <w:multiLevelType w:val="hybridMultilevel"/>
    <w:tmpl w:val="9F3EB1B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701B0"/>
    <w:multiLevelType w:val="hybridMultilevel"/>
    <w:tmpl w:val="42B0C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44AD7"/>
    <w:multiLevelType w:val="hybridMultilevel"/>
    <w:tmpl w:val="357C4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84A3A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11E5242C"/>
    <w:multiLevelType w:val="hybridMultilevel"/>
    <w:tmpl w:val="970C51A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50E20"/>
    <w:multiLevelType w:val="hybridMultilevel"/>
    <w:tmpl w:val="C7EEADE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F2B7B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1DD830F4"/>
    <w:multiLevelType w:val="hybridMultilevel"/>
    <w:tmpl w:val="8D36EA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D5B92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2DE442C3"/>
    <w:multiLevelType w:val="hybridMultilevel"/>
    <w:tmpl w:val="77FEB9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B57BC2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51BA0B4C"/>
    <w:multiLevelType w:val="hybridMultilevel"/>
    <w:tmpl w:val="2E6C3D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254B1"/>
    <w:multiLevelType w:val="singleLevel"/>
    <w:tmpl w:val="0C6CF4D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6250845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8E101F5"/>
    <w:multiLevelType w:val="hybridMultilevel"/>
    <w:tmpl w:val="6220BF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661CD6"/>
    <w:multiLevelType w:val="hybridMultilevel"/>
    <w:tmpl w:val="0792E4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16F5D"/>
    <w:multiLevelType w:val="hybridMultilevel"/>
    <w:tmpl w:val="298E7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013BA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3B7358A"/>
    <w:multiLevelType w:val="hybridMultilevel"/>
    <w:tmpl w:val="69F45308"/>
    <w:lvl w:ilvl="0" w:tplc="BF2EF38A">
      <w:start w:val="1"/>
      <w:numFmt w:val="bullet"/>
      <w:lvlText w:val=""/>
      <w:lvlJc w:val="left"/>
      <w:pPr>
        <w:tabs>
          <w:tab w:val="num" w:pos="460"/>
        </w:tabs>
        <w:ind w:left="460" w:hanging="38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30C90"/>
    <w:multiLevelType w:val="hybridMultilevel"/>
    <w:tmpl w:val="356AB1D2"/>
    <w:lvl w:ilvl="0" w:tplc="55FCF5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8E5249"/>
    <w:multiLevelType w:val="hybridMultilevel"/>
    <w:tmpl w:val="F6A48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33CC6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30464126">
    <w:abstractNumId w:val="15"/>
  </w:num>
  <w:num w:numId="2" w16cid:durableId="606935325">
    <w:abstractNumId w:val="22"/>
  </w:num>
  <w:num w:numId="3" w16cid:durableId="419526081">
    <w:abstractNumId w:val="30"/>
  </w:num>
  <w:num w:numId="4" w16cid:durableId="1734159751">
    <w:abstractNumId w:val="17"/>
  </w:num>
  <w:num w:numId="5" w16cid:durableId="487281393">
    <w:abstractNumId w:val="19"/>
  </w:num>
  <w:num w:numId="6" w16cid:durableId="701980168">
    <w:abstractNumId w:val="12"/>
  </w:num>
  <w:num w:numId="7" w16cid:durableId="83192991">
    <w:abstractNumId w:val="26"/>
  </w:num>
  <w:num w:numId="8" w16cid:durableId="2105571623">
    <w:abstractNumId w:val="8"/>
  </w:num>
  <w:num w:numId="9" w16cid:durableId="1616061756">
    <w:abstractNumId w:val="21"/>
  </w:num>
  <w:num w:numId="10" w16cid:durableId="1948463120">
    <w:abstractNumId w:val="29"/>
  </w:num>
  <w:num w:numId="11" w16cid:durableId="235018766">
    <w:abstractNumId w:val="23"/>
  </w:num>
  <w:num w:numId="12" w16cid:durableId="787043917">
    <w:abstractNumId w:val="7"/>
  </w:num>
  <w:num w:numId="13" w16cid:durableId="28909380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0059914">
    <w:abstractNumId w:val="8"/>
  </w:num>
  <w:num w:numId="15" w16cid:durableId="132060225">
    <w:abstractNumId w:val="21"/>
  </w:num>
  <w:num w:numId="16" w16cid:durableId="1997294746">
    <w:abstractNumId w:val="18"/>
  </w:num>
  <w:num w:numId="17" w16cid:durableId="395784140">
    <w:abstractNumId w:val="25"/>
  </w:num>
  <w:num w:numId="18" w16cid:durableId="170185938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2901528">
    <w:abstractNumId w:val="20"/>
  </w:num>
  <w:num w:numId="20" w16cid:durableId="59796879">
    <w:abstractNumId w:val="9"/>
  </w:num>
  <w:num w:numId="21" w16cid:durableId="1905988622">
    <w:abstractNumId w:val="24"/>
  </w:num>
  <w:num w:numId="22" w16cid:durableId="1017003392">
    <w:abstractNumId w:val="0"/>
  </w:num>
  <w:num w:numId="23" w16cid:durableId="1107503256">
    <w:abstractNumId w:val="1"/>
  </w:num>
  <w:num w:numId="24" w16cid:durableId="1228347062">
    <w:abstractNumId w:val="4"/>
    <w:lvlOverride w:ilvl="0">
      <w:startOverride w:val="1"/>
    </w:lvlOverride>
  </w:num>
  <w:num w:numId="25" w16cid:durableId="154342522">
    <w:abstractNumId w:val="10"/>
  </w:num>
  <w:num w:numId="26" w16cid:durableId="1212116461">
    <w:abstractNumId w:val="5"/>
  </w:num>
  <w:num w:numId="27" w16cid:durableId="2096776864">
    <w:abstractNumId w:val="16"/>
  </w:num>
  <w:num w:numId="28" w16cid:durableId="1488207159">
    <w:abstractNumId w:val="13"/>
  </w:num>
  <w:num w:numId="29" w16cid:durableId="492912420">
    <w:abstractNumId w:val="3"/>
  </w:num>
  <w:num w:numId="30" w16cid:durableId="696082434">
    <w:abstractNumId w:val="2"/>
  </w:num>
  <w:num w:numId="31" w16cid:durableId="1661420489">
    <w:abstractNumId w:val="6"/>
  </w:num>
  <w:num w:numId="32" w16cid:durableId="2107459919">
    <w:abstractNumId w:val="14"/>
  </w:num>
  <w:num w:numId="33" w16cid:durableId="13947387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3C"/>
    <w:rsid w:val="000411CD"/>
    <w:rsid w:val="00057076"/>
    <w:rsid w:val="000C2535"/>
    <w:rsid w:val="000E0701"/>
    <w:rsid w:val="000E5395"/>
    <w:rsid w:val="001071B8"/>
    <w:rsid w:val="001074C7"/>
    <w:rsid w:val="00113EB4"/>
    <w:rsid w:val="00121942"/>
    <w:rsid w:val="00161582"/>
    <w:rsid w:val="0017436B"/>
    <w:rsid w:val="001E057D"/>
    <w:rsid w:val="00221F00"/>
    <w:rsid w:val="002B287A"/>
    <w:rsid w:val="002C338C"/>
    <w:rsid w:val="002D54DC"/>
    <w:rsid w:val="0030563C"/>
    <w:rsid w:val="00310F07"/>
    <w:rsid w:val="00311BE6"/>
    <w:rsid w:val="00346D2F"/>
    <w:rsid w:val="0035354E"/>
    <w:rsid w:val="00354A6A"/>
    <w:rsid w:val="003623CA"/>
    <w:rsid w:val="003679B8"/>
    <w:rsid w:val="003F2163"/>
    <w:rsid w:val="00452B9F"/>
    <w:rsid w:val="004A3813"/>
    <w:rsid w:val="00507188"/>
    <w:rsid w:val="00510BC0"/>
    <w:rsid w:val="0052212C"/>
    <w:rsid w:val="00547414"/>
    <w:rsid w:val="00551CD1"/>
    <w:rsid w:val="005668C5"/>
    <w:rsid w:val="005961AC"/>
    <w:rsid w:val="005E26E3"/>
    <w:rsid w:val="00617C0B"/>
    <w:rsid w:val="00626ED6"/>
    <w:rsid w:val="006608B0"/>
    <w:rsid w:val="00667912"/>
    <w:rsid w:val="00705839"/>
    <w:rsid w:val="007718AA"/>
    <w:rsid w:val="00775601"/>
    <w:rsid w:val="00795063"/>
    <w:rsid w:val="00830B48"/>
    <w:rsid w:val="00842DA5"/>
    <w:rsid w:val="00850BC8"/>
    <w:rsid w:val="00883241"/>
    <w:rsid w:val="008C7E43"/>
    <w:rsid w:val="009179F6"/>
    <w:rsid w:val="00935281"/>
    <w:rsid w:val="009374B7"/>
    <w:rsid w:val="00945D53"/>
    <w:rsid w:val="009647C4"/>
    <w:rsid w:val="00982489"/>
    <w:rsid w:val="009F1CA6"/>
    <w:rsid w:val="00A03B8D"/>
    <w:rsid w:val="00A25AB8"/>
    <w:rsid w:val="00A27C56"/>
    <w:rsid w:val="00A72F80"/>
    <w:rsid w:val="00A85799"/>
    <w:rsid w:val="00AA5892"/>
    <w:rsid w:val="00B2309C"/>
    <w:rsid w:val="00B3298D"/>
    <w:rsid w:val="00B448F5"/>
    <w:rsid w:val="00B6068D"/>
    <w:rsid w:val="00B67C12"/>
    <w:rsid w:val="00B7539B"/>
    <w:rsid w:val="00C06CC4"/>
    <w:rsid w:val="00C17B89"/>
    <w:rsid w:val="00CB5219"/>
    <w:rsid w:val="00D3584A"/>
    <w:rsid w:val="00D50E52"/>
    <w:rsid w:val="00D50F9D"/>
    <w:rsid w:val="00D544A8"/>
    <w:rsid w:val="00D71E13"/>
    <w:rsid w:val="00D802D1"/>
    <w:rsid w:val="00D83357"/>
    <w:rsid w:val="00DB7339"/>
    <w:rsid w:val="00DC7DD0"/>
    <w:rsid w:val="00E05BC4"/>
    <w:rsid w:val="00E472A8"/>
    <w:rsid w:val="00E5584F"/>
    <w:rsid w:val="00EC3CB6"/>
    <w:rsid w:val="00EE240B"/>
    <w:rsid w:val="00F038B6"/>
    <w:rsid w:val="00F63F54"/>
    <w:rsid w:val="00F6532A"/>
    <w:rsid w:val="00FA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48A9E"/>
  <w15:chartTrackingRefBased/>
  <w15:docId w15:val="{818B2FDF-21B6-439E-BFFE-6CD77502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2832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4"/>
    </w:rPr>
  </w:style>
  <w:style w:type="paragraph" w:styleId="Tekstpodstawowy2">
    <w:name w:val="Body Text 2"/>
    <w:basedOn w:val="Normalny"/>
    <w:link w:val="Tekstpodstawowy2Znak"/>
    <w:semiHidden/>
    <w:rPr>
      <w:b/>
      <w:bCs/>
      <w:sz w:val="44"/>
    </w:rPr>
  </w:style>
  <w:style w:type="paragraph" w:styleId="Tekstpodstawowy3">
    <w:name w:val="Body Text 3"/>
    <w:basedOn w:val="Normalny"/>
    <w:semiHidden/>
    <w:pPr>
      <w:spacing w:after="120"/>
    </w:pPr>
    <w:rPr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4"/>
      <w:szCs w:val="24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A4"/>
    <w:rPr>
      <w:color w:val="000000"/>
      <w:sz w:val="13"/>
      <w:szCs w:val="13"/>
    </w:rPr>
  </w:style>
  <w:style w:type="character" w:styleId="Uwydatnienie">
    <w:name w:val="Emphasis"/>
    <w:qFormat/>
    <w:rPr>
      <w:i/>
      <w:iCs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ekstpodstawowywcity2">
    <w:name w:val="Body Text Indent 2"/>
    <w:basedOn w:val="Normalny"/>
    <w:semiHidden/>
    <w:pPr>
      <w:ind w:left="360"/>
    </w:pPr>
    <w:rPr>
      <w:b/>
      <w:bCs/>
      <w:sz w:val="24"/>
      <w:szCs w:val="24"/>
      <w:u w:val="single"/>
    </w:rPr>
  </w:style>
  <w:style w:type="paragraph" w:styleId="Tekstpodstawowywcity">
    <w:name w:val="Body Text Indent"/>
    <w:basedOn w:val="Normalny"/>
    <w:semiHidden/>
    <w:pPr>
      <w:ind w:left="-170"/>
    </w:pPr>
    <w:rPr>
      <w:b/>
      <w:sz w:val="24"/>
      <w:szCs w:val="24"/>
      <w:u w:val="single"/>
    </w:rPr>
  </w:style>
  <w:style w:type="paragraph" w:styleId="Bezodstpw">
    <w:name w:val="No Spacing"/>
    <w:uiPriority w:val="1"/>
    <w:qFormat/>
    <w:rsid w:val="00113EB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623CA"/>
    <w:pPr>
      <w:ind w:left="708"/>
    </w:pPr>
  </w:style>
  <w:style w:type="character" w:customStyle="1" w:styleId="Tekstpodstawowy2Znak">
    <w:name w:val="Tekst podstawowy 2 Znak"/>
    <w:link w:val="Tekstpodstawowy2"/>
    <w:semiHidden/>
    <w:rsid w:val="00EE240B"/>
    <w:rPr>
      <w:b/>
      <w:bCs/>
      <w:sz w:val="4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B6DBFC-8F8B-4208-93A2-8706FA8C8D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DD1C8-D7CA-418E-8325-B3AA669E7C90}"/>
</file>

<file path=customXml/itemProps3.xml><?xml version="1.0" encoding="utf-8"?>
<ds:datastoreItem xmlns:ds="http://schemas.openxmlformats.org/officeDocument/2006/customXml" ds:itemID="{B08828E1-6E40-49E7-9DE1-735A43B9F275}"/>
</file>

<file path=customXml/itemProps4.xml><?xml version="1.0" encoding="utf-8"?>
<ds:datastoreItem xmlns:ds="http://schemas.openxmlformats.org/officeDocument/2006/customXml" ds:itemID="{EB3DC57F-ECC2-4030-B9AB-EEBF83E1F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Dorota Matuszewska-Temech                                                        Łódź, 22 sierpnia 2000 r</vt:lpstr>
    </vt:vector>
  </TitlesOfParts>
  <Company>priv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Dorota Matuszewska-Temech                                                        Łódź, 22 sierpnia 2000 r</dc:title>
  <dc:subject/>
  <dc:creator>DOROTA i BOGUSŁAW</dc:creator>
  <cp:keywords/>
  <cp:lastModifiedBy>Bartosz Kasiński</cp:lastModifiedBy>
  <cp:revision>2</cp:revision>
  <cp:lastPrinted>2021-01-28T20:04:00Z</cp:lastPrinted>
  <dcterms:created xsi:type="dcterms:W3CDTF">2024-09-09T22:30:00Z</dcterms:created>
  <dcterms:modified xsi:type="dcterms:W3CDTF">2024-09-09T22:30:00Z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