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CB" w:rsidRDefault="004318CB" w:rsidP="002D60FD">
      <w:pPr>
        <w:pStyle w:val="Nagwek11"/>
        <w:keepNext w:val="0"/>
        <w:widowControl w:val="0"/>
        <w:spacing w:before="120" w:after="100" w:line="240" w:lineRule="auto"/>
        <w:rPr>
          <w:rFonts w:ascii="Calibri" w:hAnsi="Calibri" w:cs="Calibri"/>
          <w:bCs/>
          <w:color w:val="000000"/>
          <w:kern w:val="0"/>
          <w:sz w:val="18"/>
          <w:szCs w:val="18"/>
        </w:rPr>
      </w:pPr>
      <w:bookmarkStart w:id="0" w:name="_GoBack"/>
      <w:bookmarkEnd w:id="0"/>
    </w:p>
    <w:p w:rsidR="004318CB" w:rsidRDefault="004318CB" w:rsidP="002D60FD">
      <w:pPr>
        <w:pStyle w:val="Nagwek11"/>
        <w:keepNext w:val="0"/>
        <w:widowControl w:val="0"/>
        <w:spacing w:before="120" w:after="100" w:line="240" w:lineRule="auto"/>
        <w:rPr>
          <w:rFonts w:ascii="Calibri" w:hAnsi="Calibri" w:cs="Calibri"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Cs/>
          <w:color w:val="000000"/>
          <w:kern w:val="0"/>
          <w:sz w:val="18"/>
          <w:szCs w:val="18"/>
        </w:rPr>
        <w:t>Harmonogram</w:t>
      </w:r>
    </w:p>
    <w:p w:rsidR="000E131C" w:rsidRDefault="002D60FD" w:rsidP="002D60FD">
      <w:pPr>
        <w:pStyle w:val="Nagwek11"/>
        <w:keepNext w:val="0"/>
        <w:widowControl w:val="0"/>
        <w:spacing w:before="120" w:after="100" w:line="240" w:lineRule="auto"/>
        <w:rPr>
          <w:rFonts w:ascii="Calibri" w:hAnsi="Calibri" w:cs="Calibri"/>
          <w:bCs/>
          <w:color w:val="000000"/>
          <w:kern w:val="0"/>
          <w:sz w:val="18"/>
          <w:szCs w:val="18"/>
        </w:rPr>
      </w:pPr>
      <w:r w:rsidRPr="002A0806">
        <w:rPr>
          <w:rFonts w:ascii="Calibri" w:hAnsi="Calibri" w:cs="Calibri"/>
          <w:bCs/>
          <w:color w:val="000000"/>
          <w:kern w:val="0"/>
          <w:sz w:val="18"/>
          <w:szCs w:val="18"/>
        </w:rPr>
        <w:t>Projekt edukacji ekologicznej "Powietrza nie zanieczyszczamy, o płuca dbamy " w Szkole Podstawowej</w:t>
      </w:r>
    </w:p>
    <w:p w:rsidR="002D60FD" w:rsidRPr="004318CB" w:rsidRDefault="002D60FD" w:rsidP="004318CB">
      <w:pPr>
        <w:pStyle w:val="Nagwek11"/>
        <w:keepNext w:val="0"/>
        <w:widowControl w:val="0"/>
        <w:spacing w:before="120" w:after="100" w:line="240" w:lineRule="auto"/>
        <w:rPr>
          <w:rFonts w:ascii="Calibri" w:hAnsi="Calibri" w:cs="Calibri"/>
          <w:bCs/>
          <w:color w:val="000000"/>
          <w:kern w:val="0"/>
          <w:sz w:val="18"/>
          <w:szCs w:val="18"/>
        </w:rPr>
      </w:pPr>
      <w:r w:rsidRPr="002A0806">
        <w:rPr>
          <w:rFonts w:ascii="Calibri" w:hAnsi="Calibri" w:cs="Calibri"/>
          <w:bCs/>
          <w:color w:val="000000"/>
          <w:kern w:val="0"/>
          <w:sz w:val="18"/>
          <w:szCs w:val="18"/>
        </w:rPr>
        <w:t xml:space="preserve"> nr 64</w:t>
      </w:r>
      <w:r w:rsidR="004318CB">
        <w:rPr>
          <w:rFonts w:ascii="Calibri" w:hAnsi="Calibri" w:cs="Calibri"/>
          <w:bCs/>
          <w:color w:val="000000"/>
          <w:kern w:val="0"/>
          <w:sz w:val="18"/>
          <w:szCs w:val="18"/>
        </w:rPr>
        <w:t xml:space="preserve"> </w:t>
      </w:r>
      <w:r w:rsidRPr="002A0806">
        <w:rPr>
          <w:rFonts w:ascii="Calibri" w:hAnsi="Calibri" w:cs="Calibri"/>
          <w:bCs/>
          <w:color w:val="000000"/>
          <w:kern w:val="0"/>
          <w:sz w:val="18"/>
          <w:szCs w:val="18"/>
        </w:rPr>
        <w:t>im. Hansa Christiana Andersena w Łodzi</w:t>
      </w:r>
      <w:r w:rsidR="004318CB">
        <w:rPr>
          <w:rFonts w:ascii="Calibri" w:hAnsi="Calibri" w:cs="Calibri"/>
          <w:bCs/>
          <w:color w:val="000000"/>
          <w:kern w:val="0"/>
          <w:sz w:val="18"/>
          <w:szCs w:val="18"/>
        </w:rPr>
        <w:t xml:space="preserve"> w roku szkolnym 2017/2018</w:t>
      </w:r>
    </w:p>
    <w:p w:rsidR="002D60FD" w:rsidRPr="00876AB3" w:rsidRDefault="002D60FD" w:rsidP="002D60FD">
      <w:pPr>
        <w:pStyle w:val="Nagwek11"/>
        <w:spacing w:before="120" w:after="10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876AB3">
        <w:rPr>
          <w:rFonts w:asciiTheme="minorHAnsi" w:hAnsiTheme="minorHAnsi" w:cstheme="minorHAnsi"/>
          <w:spacing w:val="0"/>
          <w:sz w:val="16"/>
          <w:szCs w:val="16"/>
        </w:rPr>
        <w:t>1. Planowane terminy realizacji Projektu</w:t>
      </w:r>
      <w:r w:rsidRPr="00876AB3">
        <w:rPr>
          <w:rFonts w:asciiTheme="minorHAnsi" w:hAnsiTheme="minorHAnsi" w:cstheme="minorHAnsi"/>
          <w:spacing w:val="0"/>
          <w:sz w:val="16"/>
          <w:szCs w:val="16"/>
          <w:vertAlign w:val="superscript"/>
        </w:rPr>
        <w:t>(1</w:t>
      </w:r>
      <w:r w:rsidRPr="00876AB3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876AB3">
        <w:rPr>
          <w:rFonts w:asciiTheme="minorHAnsi" w:hAnsiTheme="minorHAnsi" w:cstheme="minorHAnsi"/>
          <w:sz w:val="16"/>
          <w:szCs w:val="16"/>
        </w:rPr>
        <w:t xml:space="preserve"> </w:t>
      </w:r>
      <w:r w:rsidRPr="00876AB3">
        <w:rPr>
          <w:rFonts w:asciiTheme="minorHAnsi" w:hAnsiTheme="minorHAnsi" w:cstheme="minorHAnsi"/>
          <w:b w:val="0"/>
          <w:sz w:val="16"/>
          <w:szCs w:val="16"/>
        </w:rPr>
        <w:t xml:space="preserve">- w formacie </w:t>
      </w:r>
      <w:proofErr w:type="spellStart"/>
      <w:r w:rsidRPr="00876AB3">
        <w:rPr>
          <w:rFonts w:asciiTheme="minorHAnsi" w:hAnsiTheme="minorHAnsi" w:cstheme="minorHAnsi"/>
          <w:b w:val="0"/>
          <w:sz w:val="16"/>
          <w:szCs w:val="16"/>
        </w:rPr>
        <w:t>dd</w:t>
      </w:r>
      <w:proofErr w:type="spellEnd"/>
      <w:r w:rsidRPr="00876AB3">
        <w:rPr>
          <w:rFonts w:asciiTheme="minorHAnsi" w:hAnsiTheme="minorHAnsi" w:cstheme="minorHAnsi"/>
          <w:b w:val="0"/>
          <w:sz w:val="16"/>
          <w:szCs w:val="16"/>
        </w:rPr>
        <w:t>-mm-</w:t>
      </w:r>
      <w:proofErr w:type="spellStart"/>
      <w:r w:rsidRPr="00876AB3">
        <w:rPr>
          <w:rFonts w:asciiTheme="minorHAnsi" w:hAnsiTheme="minorHAnsi" w:cstheme="minorHAnsi"/>
          <w:b w:val="0"/>
          <w:sz w:val="16"/>
          <w:szCs w:val="16"/>
        </w:rPr>
        <w:t>rrrr</w:t>
      </w:r>
      <w:proofErr w:type="spellEnd"/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3403"/>
      </w:tblGrid>
      <w:tr w:rsidR="002D60FD" w:rsidRPr="00876AB3" w:rsidTr="00737CE4">
        <w:trPr>
          <w:trHeight w:val="394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0FD" w:rsidRPr="00876AB3" w:rsidRDefault="002D60FD" w:rsidP="00737CE4">
            <w:pPr>
              <w:pStyle w:val="Stopka1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1.1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.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Termin rozpoczęcia realizacji Projektu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60FD" w:rsidRPr="00876AB3" w:rsidRDefault="002D60FD" w:rsidP="00737CE4">
            <w:pPr>
              <w:ind w:hanging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01-09-2017</w:t>
            </w:r>
          </w:p>
        </w:tc>
      </w:tr>
      <w:tr w:rsidR="002D60FD" w:rsidRPr="00876AB3" w:rsidTr="00737CE4">
        <w:trPr>
          <w:trHeight w:val="375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0FD" w:rsidRPr="00876AB3" w:rsidRDefault="002D60FD" w:rsidP="00737CE4">
            <w:pPr>
              <w:pStyle w:val="Standard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1.2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Termin zakończenia realizacji Projektu (nie później niż 30.06.2018r.)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D60FD" w:rsidRPr="00876AB3" w:rsidRDefault="002D60FD" w:rsidP="00737CE4">
            <w:pPr>
              <w:ind w:hanging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30-06-2018</w:t>
            </w:r>
          </w:p>
        </w:tc>
      </w:tr>
    </w:tbl>
    <w:p w:rsidR="002D60FD" w:rsidRPr="00876AB3" w:rsidRDefault="002D60FD" w:rsidP="002D60FD">
      <w:pPr>
        <w:pStyle w:val="Akapitzlist"/>
        <w:spacing w:after="0"/>
        <w:ind w:left="0"/>
        <w:rPr>
          <w:rFonts w:asciiTheme="minorHAnsi" w:hAnsiTheme="minorHAnsi" w:cstheme="minorHAnsi"/>
          <w:b/>
          <w:sz w:val="16"/>
          <w:szCs w:val="16"/>
          <w:u w:val="none"/>
        </w:rPr>
      </w:pPr>
      <w:r w:rsidRPr="00876AB3">
        <w:rPr>
          <w:rFonts w:asciiTheme="minorHAnsi" w:hAnsiTheme="minorHAnsi" w:cstheme="minorHAnsi"/>
          <w:b/>
          <w:sz w:val="16"/>
          <w:szCs w:val="16"/>
          <w:u w:val="none"/>
        </w:rPr>
        <w:t>4. Efekty  rzeczowe zadania:</w:t>
      </w:r>
    </w:p>
    <w:p w:rsidR="002D60FD" w:rsidRPr="00876AB3" w:rsidRDefault="002D60FD" w:rsidP="002D60FD">
      <w:pPr>
        <w:pStyle w:val="Standard"/>
        <w:widowControl w:val="0"/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 w:val="16"/>
          <w:szCs w:val="16"/>
        </w:rPr>
      </w:pPr>
      <w:r w:rsidRPr="00876AB3">
        <w:rPr>
          <w:rFonts w:asciiTheme="minorHAnsi" w:hAnsiTheme="minorHAnsi" w:cstheme="minorHAnsi"/>
          <w:sz w:val="16"/>
          <w:szCs w:val="16"/>
        </w:rPr>
        <w:t>Pomoce dydaktyczne planowane do zakupienia w ramach realizacji Projektu:</w:t>
      </w:r>
    </w:p>
    <w:tbl>
      <w:tblPr>
        <w:tblW w:w="149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289"/>
        <w:gridCol w:w="1276"/>
        <w:gridCol w:w="2408"/>
        <w:gridCol w:w="2270"/>
        <w:gridCol w:w="5211"/>
      </w:tblGrid>
      <w:tr w:rsidR="004318CB" w:rsidRPr="00876AB3" w:rsidTr="004318CB">
        <w:trPr>
          <w:trHeight w:val="417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Rodzaj pomocy dydaktycznej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Koszt zakupu [PLN]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(1 szt.)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Wartość całkowita [PLN]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1134"/>
                <w:tab w:val="left" w:pos="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Wielofunkcyjna Stacja Meteo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badanie efektu cieplarnianego)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 każda sala.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5770"/>
                <w:tab w:val="left" w:pos="-4353"/>
              </w:tabs>
              <w:ind w:left="21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18 sztuk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45,00 zł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810,00 zł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1134"/>
                <w:tab w:val="left" w:pos="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>Mała stacja pogody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>dla klas młodszych.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5770"/>
                <w:tab w:val="left" w:pos="-4353"/>
              </w:tabs>
              <w:ind w:left="21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9 sztuk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175,00 zł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1.575,00 zł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1134"/>
                <w:tab w:val="left" w:pos="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Spirometr elektroniczny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5770"/>
                <w:tab w:val="left" w:pos="-4353"/>
              </w:tabs>
              <w:ind w:left="21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sztuka</w:t>
            </w:r>
          </w:p>
        </w:tc>
        <w:tc>
          <w:tcPr>
            <w:tcW w:w="2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1.190,00 zł</w:t>
            </w: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1.190,00 zł</w:t>
            </w:r>
          </w:p>
        </w:tc>
        <w:tc>
          <w:tcPr>
            <w:tcW w:w="5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1134"/>
                <w:tab w:val="left" w:pos="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Ustniki jednorazowe do spirometru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5770"/>
                <w:tab w:val="left" w:pos="-4353"/>
              </w:tabs>
              <w:ind w:left="21" w:right="-1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sztuk</w:t>
            </w:r>
          </w:p>
        </w:tc>
        <w:tc>
          <w:tcPr>
            <w:tcW w:w="2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0,85 zł</w:t>
            </w: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425,00 zł</w:t>
            </w:r>
          </w:p>
        </w:tc>
        <w:tc>
          <w:tcPr>
            <w:tcW w:w="5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3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40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528 sztuk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4.000,00 zł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2D60FD" w:rsidRPr="00876AB3" w:rsidRDefault="002D60FD" w:rsidP="002D60FD">
      <w:pPr>
        <w:pStyle w:val="Standard"/>
        <w:widowControl w:val="0"/>
        <w:spacing w:before="40" w:after="40"/>
        <w:rPr>
          <w:rFonts w:asciiTheme="minorHAnsi" w:hAnsiTheme="minorHAnsi" w:cstheme="minorHAnsi"/>
          <w:b/>
          <w:sz w:val="16"/>
          <w:szCs w:val="16"/>
        </w:rPr>
      </w:pPr>
    </w:p>
    <w:p w:rsidR="002D60FD" w:rsidRPr="00876AB3" w:rsidRDefault="002D60FD" w:rsidP="002D60FD">
      <w:pPr>
        <w:pStyle w:val="Akapitzlist"/>
        <w:numPr>
          <w:ilvl w:val="0"/>
          <w:numId w:val="1"/>
        </w:numPr>
        <w:tabs>
          <w:tab w:val="left" w:pos="641"/>
          <w:tab w:val="left" w:pos="1350"/>
        </w:tabs>
        <w:spacing w:after="60" w:line="240" w:lineRule="auto"/>
        <w:ind w:left="499" w:hanging="357"/>
        <w:rPr>
          <w:rFonts w:asciiTheme="minorHAnsi" w:hAnsiTheme="minorHAnsi" w:cstheme="minorHAnsi"/>
          <w:sz w:val="16"/>
          <w:szCs w:val="16"/>
        </w:rPr>
      </w:pPr>
      <w:r w:rsidRPr="00876AB3">
        <w:rPr>
          <w:rFonts w:asciiTheme="minorHAnsi" w:hAnsiTheme="minorHAnsi" w:cstheme="minorHAnsi"/>
          <w:bCs/>
          <w:sz w:val="16"/>
          <w:szCs w:val="16"/>
          <w:u w:val="none"/>
        </w:rPr>
        <w:t>Planowane wycieczki i warsztaty/zajęcia terenowe</w:t>
      </w:r>
      <w:r w:rsidRPr="00876AB3">
        <w:rPr>
          <w:rFonts w:asciiTheme="minorHAnsi" w:hAnsiTheme="minorHAnsi" w:cstheme="minorHAnsi"/>
          <w:sz w:val="16"/>
          <w:szCs w:val="16"/>
          <w:u w:val="none"/>
        </w:rPr>
        <w:t>:</w:t>
      </w:r>
    </w:p>
    <w:tbl>
      <w:tblPr>
        <w:tblW w:w="1499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823"/>
        <w:gridCol w:w="709"/>
        <w:gridCol w:w="1984"/>
        <w:gridCol w:w="1275"/>
        <w:gridCol w:w="1275"/>
        <w:gridCol w:w="2272"/>
        <w:gridCol w:w="5210"/>
      </w:tblGrid>
      <w:tr w:rsidR="004318CB" w:rsidRPr="00876AB3" w:rsidTr="004318CB">
        <w:trPr>
          <w:trHeight w:val="323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Miejsce docelowe*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Trasa wycieczki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Termin (miesiąc)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 uczestników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Koszt [PLN] np.: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transport …zł,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bilety wstępu ...zł,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br/>
              <w:t>opłata za przewodnika …zł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opłata za zajęcia …zł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Warsztaty terenowe           w Nadleśnictwie Łódzkim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„Badanie czystości powietrza”.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15 warsztatów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Las  Łagiewnicki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Nadleśnictwo Łódzkie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Łódź, ul. Łagiewnicka 305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Styczeń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 Maj 2018r.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300 uczniów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(Klasy IV-VII)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Opłata za zajęcia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15 klas  x 50 złotych =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750,00 zł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Transport we własnym zakresie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Wycieczka do MPK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„Ekologiczne środki transportu”.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Zachęcanie do korzystania z środków komunikacji miejskiej              i rowerów miejskich.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16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wycieczek 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color w:val="181818"/>
                <w:sz w:val="16"/>
                <w:szCs w:val="16"/>
                <w:shd w:val="clear" w:color="auto" w:fill="FFFFFF"/>
              </w:rPr>
              <w:lastRenderedPageBreak/>
              <w:t xml:space="preserve">Akademia Miejskiego </w:t>
            </w:r>
            <w:r w:rsidRPr="00876AB3">
              <w:rPr>
                <w:rFonts w:asciiTheme="minorHAnsi" w:hAnsiTheme="minorHAnsi" w:cstheme="minorHAnsi"/>
                <w:bCs/>
                <w:color w:val="181818"/>
                <w:sz w:val="16"/>
                <w:szCs w:val="16"/>
                <w:shd w:val="clear" w:color="auto" w:fill="FFFFFF"/>
              </w:rPr>
              <w:lastRenderedPageBreak/>
              <w:t>Podróżnika</w:t>
            </w:r>
            <w:r w:rsidRPr="00876AB3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br/>
            </w:r>
            <w:r w:rsidRPr="00876AB3">
              <w:rPr>
                <w:rFonts w:asciiTheme="minorHAnsi" w:hAnsiTheme="minorHAnsi" w:cstheme="minorHAnsi"/>
                <w:color w:val="181818"/>
                <w:sz w:val="16"/>
                <w:szCs w:val="16"/>
                <w:shd w:val="clear" w:color="auto" w:fill="FFFFFF"/>
              </w:rPr>
              <w:t>Muzeum Komunikacji Miejskiej MPK - Łódź,</w:t>
            </w:r>
            <w:r w:rsidRPr="00876AB3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br/>
            </w:r>
            <w:r w:rsidRPr="00876AB3">
              <w:rPr>
                <w:rFonts w:asciiTheme="minorHAnsi" w:hAnsiTheme="minorHAnsi" w:cstheme="minorHAnsi"/>
                <w:color w:val="181818"/>
                <w:sz w:val="16"/>
                <w:szCs w:val="16"/>
                <w:shd w:val="clear" w:color="auto" w:fill="FFFFFF"/>
              </w:rPr>
              <w:t>ul. Wierzbowa 51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Styczeń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- Maj 2018r.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321 uczniów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(Klasy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I-IV)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Opłata za zajęcia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321 osób x 6 złotych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=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1.926,00 zł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Transport we własnym zakresie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Wycieczka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Park Krajobrazowy Wzniesień Łódzkich.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„Zielone płuca Łodzi”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 wycieczki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Park Krajobrazowy Wzniesień Łódzkich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Styczeń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 Maj 2018r.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108 uczniów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(63 uczniów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 3 klas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plus  45 uczniów wyróżnionych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z klas I- VII)</w:t>
            </w: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108 osób  x 90,00zł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9.720,00  zł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Palmiarnia w Parku Źródliska  1.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„Rośliny- strażnicy czystości powietrza”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 wycieczki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Park Źródliska 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Marzec 2018r.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63 uczniów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plus  5 opiekunów</w:t>
            </w: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Bilety wstępu wraz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 opiekunami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68 osób x 5zł  ( 63 uczniów  plus  5 opiekunów)=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340,00 zł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będą prowadzone bezpłatnie przez nauczycieli szkoły według opracowanych scenariuszy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Transport we własnym zakresie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Wycieczki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do parków  Łodzi.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„Zielone płuca Łodzi”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 wycieczki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Łódzkie  parki: 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Park  na  Młynku,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Park Podolski,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Park  Źródliska 2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Marzec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 Maj 2018r.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63 uczniów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będą prowadzone bezpłatnie przez nauczycieli szkoły według opracowanych scenariuszy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Transport we własnym zakresie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Łódzki  Ogród Botaniczny.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„Rośliny pochłaniające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pyły i zanieczyszczenia”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wycieczek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Ogród Botaniczny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 Łodzi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Kwiecień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-Maj  2018r.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530 uczniów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klasy I-VI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plus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36 opiekunów</w:t>
            </w: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Bilety wstępu wraz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 opiekunami</w:t>
            </w:r>
          </w:p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566 osób x 4zł ( 530 uczniów</w:t>
            </w:r>
          </w:p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+ 36 opiekunów)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=2.264,00 zł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będą prowadzone bezpłatnie przez nauczycieli szkoły według opracowanych scenariuszy</w:t>
            </w:r>
          </w:p>
          <w:p w:rsidR="004318CB" w:rsidRPr="00876AB3" w:rsidRDefault="004318CB" w:rsidP="00737CE4">
            <w:pPr>
              <w:pStyle w:val="Standard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Transport we własnym zakresie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2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40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15.000,00 zł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ind w:firstLine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76AB3">
        <w:rPr>
          <w:rFonts w:asciiTheme="minorHAnsi" w:hAnsiTheme="minorHAnsi" w:cstheme="minorHAnsi"/>
          <w:bCs/>
          <w:sz w:val="16"/>
          <w:szCs w:val="16"/>
        </w:rPr>
        <w:t>*Krótkie uzasadnienie wyboru miejsc planowanych do realizacji wycieczek i warsztatów/zajęć terenowych.</w:t>
      </w:r>
    </w:p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ind w:firstLine="142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ind w:firstLine="142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D60FD" w:rsidRPr="00876AB3" w:rsidRDefault="002D60FD" w:rsidP="002D60FD">
      <w:pPr>
        <w:pStyle w:val="Akapitzlist"/>
        <w:numPr>
          <w:ilvl w:val="0"/>
          <w:numId w:val="1"/>
        </w:numPr>
        <w:tabs>
          <w:tab w:val="left" w:pos="-1134"/>
          <w:tab w:val="left" w:pos="709"/>
        </w:tabs>
        <w:spacing w:after="60" w:line="240" w:lineRule="auto"/>
        <w:ind w:left="567"/>
        <w:rPr>
          <w:rFonts w:asciiTheme="minorHAnsi" w:hAnsiTheme="minorHAnsi" w:cstheme="minorHAnsi"/>
          <w:sz w:val="16"/>
          <w:szCs w:val="16"/>
        </w:rPr>
      </w:pPr>
      <w:r w:rsidRPr="00876AB3">
        <w:rPr>
          <w:rFonts w:asciiTheme="minorHAnsi" w:hAnsiTheme="minorHAnsi" w:cstheme="minorHAnsi"/>
          <w:bCs/>
          <w:sz w:val="16"/>
          <w:szCs w:val="16"/>
          <w:u w:val="none"/>
        </w:rPr>
        <w:t>Planowane warsztaty/zajęcia stacjonarne</w:t>
      </w:r>
      <w:r w:rsidRPr="00876AB3">
        <w:rPr>
          <w:rFonts w:asciiTheme="minorHAnsi" w:hAnsiTheme="minorHAnsi" w:cstheme="minorHAnsi"/>
          <w:sz w:val="16"/>
          <w:szCs w:val="16"/>
          <w:u w:val="none"/>
        </w:rPr>
        <w:t>: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1775"/>
        <w:gridCol w:w="700"/>
        <w:gridCol w:w="1928"/>
        <w:gridCol w:w="1251"/>
        <w:gridCol w:w="1219"/>
        <w:gridCol w:w="2272"/>
        <w:gridCol w:w="5068"/>
      </w:tblGrid>
      <w:tr w:rsidR="004318CB" w:rsidRPr="00876AB3" w:rsidTr="004318CB">
        <w:trPr>
          <w:trHeight w:val="323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Dla kogo będą warsztaty/zajęcia np. dla kl. 5/ grupy 2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 szt.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Rodzaj/nazwa zajęć, podmiot prowadzący (krótka informacja czego dotyczą)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Termin (miesiąc)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 uczestników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Wysokość opłaty za zajęcia [PLN]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Warsztaty ekologiczne dla dzieci.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Warsztaty ekologiczne poświęcone smogowi oraz innym zanieczyszczeniom powietrza prowadzone przez Ośrodek Działań  Ekologicznych  „Źródła”.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Styczeń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 Maj 2018r.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7 grup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7 grup x 200 ,00 złotych  =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1.400,00 zł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warsztatowe  dla klasy pierwszej.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Realizacja innowacji ekologicznej ,,Pokochaj rośliny i zwierzęta”.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I klasa.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Wrzesień 2017r.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– Czerwiec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2018r.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25 uczniów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bezpłatne – koszt symboliczny za potrzebne materiały ( zakup w 2018r.)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150,00 zł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na cały rok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dla klasy trzeciej d.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Realizacja innowacji ,,Zielona Łódź”.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Wrzesień 2017r.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– Czerwiec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2018r.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25 uczniów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Zajęcia bezpłatne – koszt symboliczny za potrzebne materiały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150,00 zł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na cały rok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zakup w 2018r.)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dla uczniów klas IV- VII uczęszczających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na zajęcia koła ekologicznego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„Miłośników Przyrody” i „Żyję zdrowo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 ekologicznie”.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Realizacja programu autorskiego ekologicznego „Żyję zdrowo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 ekologicznie” dla klas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IV-VI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Wrzesień 2017r.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– Czerwiec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2018r.</w:t>
            </w:r>
          </w:p>
        </w:tc>
        <w:tc>
          <w:tcPr>
            <w:tcW w:w="1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40 uczniów</w:t>
            </w: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Zajęcia bezpłatne – koszt symboliczny za potrzebne materiały  </w:t>
            </w: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150,00 zł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na cały rok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zakup w 2018r.)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Warsztaty zorganizowane  przez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nauczycieli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dla zainteresowanych rodziców przy współudziale dzieci.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Warsztaty ekologiczne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„ Smog oraz inne zanieczyszczenia powietrza”.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Maj 2018r.</w:t>
            </w:r>
          </w:p>
        </w:tc>
        <w:tc>
          <w:tcPr>
            <w:tcW w:w="1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30 rodziców</w:t>
            </w:r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bezpłatne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– koszt symboliczny                        za potrzebne materiały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75,00 zł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na cały rok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zakup w 2018r.)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Warsztaty zorganizowane  przez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nauczycieli dla dzieci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z pobliskich przedszkoli.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Warsztaty ekologiczne  „Smog raz inne zanieczyszczenia powietrza”.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Każdy  przedszkolak  posadzi nasionko, które będzie pielęgnował.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A następnie przesadzi 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je do ogródka przedszkolnego.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Maj   2018r.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Dni Otwarte)</w:t>
            </w:r>
          </w:p>
        </w:tc>
        <w:tc>
          <w:tcPr>
            <w:tcW w:w="12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60 przedszkola</w:t>
            </w:r>
          </w:p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ków</w:t>
            </w:r>
            <w:proofErr w:type="spellEnd"/>
          </w:p>
        </w:tc>
        <w:tc>
          <w:tcPr>
            <w:tcW w:w="22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Zajęcia bezpłatne – koszt symboliczny za pojemniki, nasionka i ziemię ogrodniczą           i materiały papiernicze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75,00 zł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na cały rok</w:t>
            </w:r>
          </w:p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( zakup w 2018r.)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340"/>
        </w:trPr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40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818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/>
                <w:sz w:val="16"/>
                <w:szCs w:val="16"/>
              </w:rPr>
              <w:t>2.000,00 zł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-8188"/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:rsidR="002D60FD" w:rsidRPr="00876AB3" w:rsidRDefault="002D60FD" w:rsidP="002D60F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hanging="218"/>
        <w:jc w:val="both"/>
        <w:rPr>
          <w:rFonts w:asciiTheme="minorHAnsi" w:hAnsiTheme="minorHAnsi" w:cstheme="minorHAnsi"/>
          <w:sz w:val="16"/>
          <w:szCs w:val="16"/>
        </w:rPr>
      </w:pPr>
      <w:r w:rsidRPr="00876AB3">
        <w:rPr>
          <w:rFonts w:asciiTheme="minorHAnsi" w:hAnsiTheme="minorHAnsi" w:cstheme="minorHAnsi"/>
          <w:sz w:val="16"/>
          <w:szCs w:val="16"/>
          <w:u w:val="none"/>
        </w:rPr>
        <w:t xml:space="preserve">  Planowane Konkursy</w:t>
      </w:r>
      <w:r w:rsidRPr="00876AB3">
        <w:rPr>
          <w:rFonts w:asciiTheme="minorHAnsi" w:hAnsiTheme="minorHAnsi" w:cstheme="minorHAnsi"/>
          <w:bCs/>
          <w:sz w:val="16"/>
          <w:szCs w:val="16"/>
          <w:u w:val="none"/>
        </w:rPr>
        <w:t>: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604"/>
        <w:gridCol w:w="564"/>
        <w:gridCol w:w="3025"/>
        <w:gridCol w:w="1126"/>
        <w:gridCol w:w="1827"/>
        <w:gridCol w:w="5068"/>
      </w:tblGrid>
      <w:tr w:rsidR="004318CB" w:rsidRPr="00876AB3" w:rsidTr="004318CB">
        <w:trPr>
          <w:trHeight w:val="47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Nazwa/tytuł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Krótki opis przedmiotu Konkursu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br/>
              <w:t>(np. konkurs wiedzy, plastyczny, itp. - polegający na…, przeznaczony dla…)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Planowany termin realizacji (miesiące)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Rodzaj nagrody (z podziałem na miejsca zajmowane przez laureatów)</w:t>
            </w:r>
          </w:p>
          <w:p w:rsidR="004318CB" w:rsidRPr="00876AB3" w:rsidRDefault="004318CB" w:rsidP="00737CE4">
            <w:pPr>
              <w:pStyle w:val="Standard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Koszt/planowana ilość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br/>
              <w:t>[PLN/szt.]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4318CB" w:rsidRPr="00876AB3" w:rsidRDefault="004318CB" w:rsidP="00737CE4">
            <w:pPr>
              <w:pStyle w:val="Standard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„Zielone płuca Łodzi”.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Fotograficzny, plastyczny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Indywidualny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Styczeń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u w:val="none"/>
              </w:rPr>
              <w:t>- Maj 2018r.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Książeczki jako nagrody wydana                                  na podsumowanie projektu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1.000,00 zł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u w:val="none"/>
              </w:rPr>
              <w:t>2</w:t>
            </w:r>
          </w:p>
        </w:tc>
        <w:tc>
          <w:tcPr>
            <w:tcW w:w="26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„Układanie modelu Ziemi                     z nakrętek”.</w:t>
            </w:r>
          </w:p>
        </w:tc>
        <w:tc>
          <w:tcPr>
            <w:tcW w:w="5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Konkurs zorganizowany  z okazji Dnia Ziemi dla wszystkich klas „Układanie modelu Ziemi   z nakrętek” z uwzględnieniem miejsc z najbardziej zanieczyszczonym powietrzem.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Klasowy.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Pomarańczowe boisko.</w:t>
            </w:r>
          </w:p>
        </w:tc>
        <w:tc>
          <w:tcPr>
            <w:tcW w:w="1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Maj 2018r.</w:t>
            </w:r>
          </w:p>
        </w:tc>
        <w:tc>
          <w:tcPr>
            <w:tcW w:w="1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 xml:space="preserve">Książeczki  jako nagrody wydana  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na podsumowanie projektu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2.710,00 zł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u w:val="none"/>
              </w:rPr>
              <w:t>3</w:t>
            </w:r>
          </w:p>
        </w:tc>
        <w:tc>
          <w:tcPr>
            <w:tcW w:w="26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„Co zanieczyszcza moje miasto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 xml:space="preserve"> Łódź ?”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.</w:t>
            </w:r>
          </w:p>
        </w:tc>
        <w:tc>
          <w:tcPr>
            <w:tcW w:w="5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Prezentacja multimedialna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Indywidualny</w:t>
            </w:r>
          </w:p>
        </w:tc>
        <w:tc>
          <w:tcPr>
            <w:tcW w:w="1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Kwiecień 2018r.</w:t>
            </w:r>
          </w:p>
        </w:tc>
        <w:tc>
          <w:tcPr>
            <w:tcW w:w="1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 xml:space="preserve">Albumy przyrodnicze </w:t>
            </w: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145,00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Pierwsze trzy miejsca 15złx3=45,00zł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Dziesięć wyróżnień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10złx10=100,00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6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  <w:u w:val="none"/>
              </w:rPr>
              <w:t>4</w:t>
            </w:r>
          </w:p>
        </w:tc>
        <w:tc>
          <w:tcPr>
            <w:tcW w:w="26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Makiety „Odnawialne źródła energii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- dobra jakość powietrza”.</w:t>
            </w:r>
          </w:p>
        </w:tc>
        <w:tc>
          <w:tcPr>
            <w:tcW w:w="5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Indywidualny</w:t>
            </w:r>
          </w:p>
        </w:tc>
        <w:tc>
          <w:tcPr>
            <w:tcW w:w="1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Kwiecień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2018r.</w:t>
            </w:r>
          </w:p>
        </w:tc>
        <w:tc>
          <w:tcPr>
            <w:tcW w:w="1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 xml:space="preserve">Albumy przyrodnicze </w:t>
            </w: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145,00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Pierwsze trzy miejsca 15złx3=45,00zł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Dziesięć wyróżnień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10złx10=100,00 zł</w:t>
            </w:r>
          </w:p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</w:p>
        </w:tc>
      </w:tr>
      <w:tr w:rsidR="004318CB" w:rsidRPr="00876AB3" w:rsidTr="004318CB">
        <w:trPr>
          <w:trHeight w:val="283"/>
        </w:trPr>
        <w:tc>
          <w:tcPr>
            <w:tcW w:w="3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Suma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4</w:t>
            </w:r>
          </w:p>
        </w:tc>
        <w:tc>
          <w:tcPr>
            <w:tcW w:w="4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Suma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  <w:t>4.000, 00zł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none"/>
              </w:rPr>
            </w:pPr>
          </w:p>
        </w:tc>
      </w:tr>
    </w:tbl>
    <w:p w:rsidR="002D60FD" w:rsidRPr="00876AB3" w:rsidRDefault="002D60FD" w:rsidP="002D60FD">
      <w:pPr>
        <w:pStyle w:val="Standard"/>
        <w:tabs>
          <w:tab w:val="left" w:pos="0"/>
          <w:tab w:val="left" w:pos="284"/>
        </w:tabs>
        <w:spacing w:after="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D60FD" w:rsidRPr="00876AB3" w:rsidRDefault="002D60FD" w:rsidP="002D60FD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2D60FD" w:rsidRPr="00876AB3" w:rsidRDefault="002D60FD" w:rsidP="002D60F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/>
        <w:ind w:left="0" w:hanging="218"/>
        <w:jc w:val="both"/>
        <w:rPr>
          <w:rFonts w:asciiTheme="minorHAnsi" w:hAnsiTheme="minorHAnsi" w:cstheme="minorHAnsi"/>
          <w:bCs/>
          <w:sz w:val="16"/>
          <w:szCs w:val="16"/>
          <w:u w:val="none"/>
        </w:rPr>
      </w:pPr>
      <w:r w:rsidRPr="00876AB3">
        <w:rPr>
          <w:rFonts w:asciiTheme="minorHAnsi" w:hAnsiTheme="minorHAnsi" w:cstheme="minorHAnsi"/>
          <w:bCs/>
          <w:sz w:val="16"/>
          <w:szCs w:val="16"/>
          <w:u w:val="none"/>
        </w:rPr>
        <w:t xml:space="preserve">  Inne działania zaplanowane w Projekcie, w ramach których będą wykorzystywane zakupione pomoce dydaktyczne (zajęcia lekcyjne, koła przyrodniczo – ekologiczne, akcje, inne):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724"/>
        <w:gridCol w:w="1102"/>
        <w:gridCol w:w="4048"/>
        <w:gridCol w:w="1419"/>
        <w:gridCol w:w="5068"/>
      </w:tblGrid>
      <w:tr w:rsidR="004318CB" w:rsidRPr="00876AB3" w:rsidTr="004318CB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Rodzaj/nazwa działania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Ilość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Krótki opis (w przypadku zajęć lekcyjnych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podać ogólną tematykę)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Planowany termin realizacji (miesiąc)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spacing w:after="6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Piknik „Oddychaj świeżym powietrzem”.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Akapitzlist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  <w:u w:val="none"/>
              </w:rPr>
              <w:t>Piknik zorganizowany  z okazji Dnia Ziemi dla wszystkich klas.Udział-26 klas.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Kwiecień 2018r.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Badanie wydolności płuc                                              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lub spotkanie z internistą.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„O swoje płuca dbamy”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Badanie przeprowadzane wśród dzieci na zajęciach             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z zaproszonym lekarzem. Udział-3 klasy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Październik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-Listopad 2017r.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Kąciki Z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ieleni w każdej  s</w:t>
            </w: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>ali.</w:t>
            </w:r>
          </w:p>
          <w:p w:rsidR="004318CB" w:rsidRPr="00876AB3" w:rsidRDefault="004318CB" w:rsidP="00737CE4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eastAsia="Calibri" w:hAnsiTheme="minorHAnsi" w:cstheme="minorHAnsi"/>
                <w:sz w:val="16"/>
                <w:szCs w:val="16"/>
              </w:rPr>
              <w:t>„Kąciki zieleni zakładamy, o powietrze dbamy”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Urządzenie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18 Kącików Zieleni w ramach jednej akcji.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Udział 18 sal.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Październik 2017r.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Oazy Zieleni   na korytarzach.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„Oazy zieleni zakładamy, o powietrze dbamy”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Zorganizowanie 2 Oaz Zieleni na korytarzach szkolnych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( jeden dla klas 1-3, drugi dla klas 4-8). Udział 26 klas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Wyznaczenie dyżurów do opieki nad roślinami. 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Październik 2017r.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Projekt czytelniczy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„O co prosi Ziemia młode pokolenie?”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Spotkania z nauczycielem bibliotekarzem, czytanie  literatury związanej z ochroną środowiska. Udział 26 klas.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Styczeń 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-Luty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Dzień tworzenia zabawki ekologicznej.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„Zróbmy razem coś z niczego”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Każda klasa wykonuje jedną zabawkę z surowców wtórnych. Propagowanie segregowania surowców wtórnych i recyclingu. Udział 26 klas.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Marzec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Książeczka o tematyce ekologicznej.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„Zielone płuca Łodzi”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Wiersze  i  ilustracje lub zdjęcia stworzone prze z dzieci</w:t>
            </w:r>
          </w:p>
          <w:p w:rsidR="004318CB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z klas 1-8 i rodziców z konkursu „Zielone płuca Łodzi”.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Udział 26 klas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Maj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Koncert dla Ziemi.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„Dzień czystego powietrza”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Podczas  Happeningu „Dzień czystego powietrza”         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  w ramach obchodów Święta Szkoły. Udział 26 klas.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Maj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Pochód po osiedlu.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„Powietrza nie zanieczyszczamy, 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o płuca dbamy”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Zachęcanie mieszkańców do działań ekologicznych podczas  Happeningu „Dzień czystego powietrza”            w ramach obchodów Święta Szkoły. Udział 26 klas.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Maj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Ogródki w skrzynce.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„Sadzimy rośliny, oddychamy świeżym powietrzem”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Każda klasa wykonuje ogródek w drewnianej skrzynce               po jabłkach. Skrzynki wystawione zostaną jako dekoracja szkoły. Udział 26 klas.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Kwiecień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Założenie i pielęgnacja </w:t>
            </w:r>
            <w:proofErr w:type="spellStart"/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skalniaka</w:t>
            </w:r>
            <w:proofErr w:type="spellEnd"/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na terenie przyszkolnym.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„Sadzimy rośliny, oddychamy świeżym powietrzem”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Uczniowie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IV- VII </w:t>
            </w: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uczęszczający na </w:t>
            </w: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zajęcia koła ekologicznego „Miłośników Przyrody” i „Żyję zdrowo 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i ekologicznie” założą  </w:t>
            </w:r>
            <w:proofErr w:type="spellStart"/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skalniak</w:t>
            </w:r>
            <w:proofErr w:type="spellEnd"/>
            <w:r w:rsidRPr="00876AB3">
              <w:rPr>
                <w:rFonts w:asciiTheme="minorHAnsi" w:hAnsiTheme="minorHAnsi" w:cstheme="minorHAnsi"/>
                <w:sz w:val="16"/>
                <w:szCs w:val="16"/>
              </w:rPr>
              <w:t xml:space="preserve"> i będą  systematycznie pielęgnować rośliny.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Udział 40 uczniów 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Marzec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-Kwiecień 2018r.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318CB" w:rsidRPr="00876AB3" w:rsidTr="004318CB">
        <w:trPr>
          <w:trHeight w:val="1500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Happening 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„Dzień czystego powietrza”.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0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Święto Szkoły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„Zrezygnuj z samochodu, poruszaj się rowerem”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1.Karta rowerowa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2.Wyścig rowerowy dla rodziców i dzieci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3.Oznakowanie  rowerów przez  Straż Miejską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4.Zabawy, zagadki ekologiczne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5.Rozdawanie gazetek i ulotek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6.Podsumowanie konkursów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7. Badania spirometryczne wydolności płuc dla chętnych.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Posumowanie działań podczas  Happeningu „Dzień czystego powietrza”            w ramach obchodów Święta Szkoły. Wręczenie książeczek z pracami uczniów i rodziców.</w:t>
            </w:r>
          </w:p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Udział 26 klas, rodzice.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6AB3">
              <w:rPr>
                <w:rFonts w:asciiTheme="minorHAnsi" w:hAnsiTheme="minorHAnsi" w:cstheme="minorHAnsi"/>
                <w:bCs/>
                <w:sz w:val="16"/>
                <w:szCs w:val="16"/>
              </w:rPr>
              <w:t>Maj 2018r.</w:t>
            </w:r>
          </w:p>
        </w:tc>
        <w:tc>
          <w:tcPr>
            <w:tcW w:w="5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18CB" w:rsidRPr="00876AB3" w:rsidRDefault="004318CB" w:rsidP="00737CE4">
            <w:pPr>
              <w:pStyle w:val="Standard"/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99148D" w:rsidRDefault="0099148D"/>
    <w:sectPr w:rsidR="0099148D" w:rsidSect="004318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582D"/>
    <w:multiLevelType w:val="multilevel"/>
    <w:tmpl w:val="F95E3D70"/>
    <w:styleLink w:val="WWNum12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D"/>
    <w:rsid w:val="000E131C"/>
    <w:rsid w:val="002D60FD"/>
    <w:rsid w:val="004318CB"/>
    <w:rsid w:val="00575051"/>
    <w:rsid w:val="0099148D"/>
    <w:rsid w:val="0099661F"/>
    <w:rsid w:val="00B938E9"/>
    <w:rsid w:val="00B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89C3-7B76-4F42-A827-424C23FA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D60F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60F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Normalny"/>
    <w:rsid w:val="002D60FD"/>
    <w:pPr>
      <w:keepNext/>
      <w:spacing w:line="360" w:lineRule="auto"/>
      <w:jc w:val="center"/>
    </w:pPr>
    <w:rPr>
      <w:b/>
      <w:spacing w:val="10"/>
      <w:sz w:val="36"/>
      <w:szCs w:val="20"/>
    </w:rPr>
  </w:style>
  <w:style w:type="paragraph" w:customStyle="1" w:styleId="Stopka1">
    <w:name w:val="Stopka1"/>
    <w:basedOn w:val="Normalny"/>
    <w:rsid w:val="002D60F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2D60FD"/>
    <w:pPr>
      <w:spacing w:after="200" w:line="276" w:lineRule="auto"/>
      <w:ind w:left="720"/>
    </w:pPr>
    <w:rPr>
      <w:rFonts w:ascii="Calibri" w:eastAsia="Calibri" w:hAnsi="Calibri"/>
      <w:sz w:val="22"/>
      <w:szCs w:val="22"/>
      <w:u w:val="single"/>
      <w:lang w:eastAsia="en-US"/>
    </w:rPr>
  </w:style>
  <w:style w:type="paragraph" w:customStyle="1" w:styleId="Akapitzlist1">
    <w:name w:val="Akapit z listą1"/>
    <w:basedOn w:val="Standard"/>
    <w:rsid w:val="002D60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12">
    <w:name w:val="WWNum12"/>
    <w:basedOn w:val="Bezlisty"/>
    <w:rsid w:val="002D60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bogdant</dc:creator>
  <cp:keywords/>
  <dc:description/>
  <cp:lastModifiedBy>Julia</cp:lastModifiedBy>
  <cp:revision>2</cp:revision>
  <dcterms:created xsi:type="dcterms:W3CDTF">2018-03-04T12:14:00Z</dcterms:created>
  <dcterms:modified xsi:type="dcterms:W3CDTF">2018-03-04T12:14:00Z</dcterms:modified>
</cp:coreProperties>
</file>